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135A6" w:rsidRPr="007135A6" w:rsidRDefault="007135A6" w:rsidP="00F01229">
      <w:pPr>
        <w:jc w:val="both"/>
        <w:textAlignment w:val="baseline"/>
        <w:outlineLvl w:val="1"/>
        <w:rPr>
          <w:rFonts w:ascii="inherit" w:eastAsia="Times New Roman" w:hAnsi="inherit" w:cs="Arial"/>
          <w:b/>
          <w:bCs/>
          <w:color w:val="000000"/>
          <w:sz w:val="48"/>
          <w:szCs w:val="48"/>
          <w:bdr w:val="none" w:sz="0" w:space="0" w:color="auto" w:frame="1"/>
          <w:lang w:val="ru-RU"/>
        </w:rPr>
      </w:pPr>
      <w:r w:rsidRPr="007135A6">
        <w:rPr>
          <w:rFonts w:ascii="inherit" w:eastAsia="Times New Roman" w:hAnsi="inherit" w:cs="Arial"/>
          <w:b/>
          <w:bCs/>
          <w:color w:val="000000"/>
          <w:sz w:val="48"/>
          <w:szCs w:val="48"/>
          <w:bdr w:val="none" w:sz="0" w:space="0" w:color="auto" w:frame="1"/>
          <w:lang w:val="ru-RU"/>
        </w:rPr>
        <w:t>ПРАВИЛА ПРОВЕДЕНИЯ</w:t>
      </w:r>
      <w:r w:rsidR="00E76BBB">
        <w:rPr>
          <w:rFonts w:ascii="inherit" w:eastAsia="Times New Roman" w:hAnsi="inherit" w:cs="Arial"/>
          <w:b/>
          <w:bCs/>
          <w:color w:val="000000"/>
          <w:sz w:val="48"/>
          <w:szCs w:val="48"/>
          <w:bdr w:val="none" w:sz="0" w:space="0" w:color="auto" w:frame="1"/>
          <w:lang w:val="ru-RU"/>
        </w:rPr>
        <w:t xml:space="preserve"> </w:t>
      </w:r>
      <w:r w:rsidRPr="007135A6">
        <w:rPr>
          <w:rFonts w:ascii="inherit" w:eastAsia="Times New Roman" w:hAnsi="inherit" w:cs="Arial"/>
          <w:b/>
          <w:bCs/>
          <w:color w:val="000000"/>
          <w:sz w:val="48"/>
          <w:szCs w:val="48"/>
          <w:bdr w:val="none" w:sz="0" w:space="0" w:color="auto" w:frame="1"/>
          <w:lang w:val="ru-RU"/>
        </w:rPr>
        <w:t>Международного молодежного конкурса социальной антикоррупционной рекламы «Вместе против коррупции!»</w:t>
      </w:r>
    </w:p>
    <w:p w:rsidR="007135A6" w:rsidRPr="007135A6" w:rsidRDefault="007135A6" w:rsidP="00F01229">
      <w:pPr>
        <w:jc w:val="both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val="ru-RU"/>
        </w:rPr>
      </w:pPr>
    </w:p>
    <w:p w:rsidR="007135A6" w:rsidRPr="007135A6" w:rsidRDefault="007135A6" w:rsidP="00F01229">
      <w:pPr>
        <w:jc w:val="both"/>
        <w:textAlignment w:val="baseline"/>
        <w:outlineLvl w:val="2"/>
        <w:rPr>
          <w:rFonts w:ascii="inherit" w:eastAsia="Times New Roman" w:hAnsi="inherit" w:cs="Arial"/>
          <w:b/>
          <w:bCs/>
          <w:color w:val="000000"/>
          <w:spacing w:val="6"/>
          <w:sz w:val="27"/>
          <w:szCs w:val="27"/>
          <w:lang w:val="ru-RU"/>
        </w:rPr>
      </w:pPr>
      <w:r w:rsidRPr="007135A6">
        <w:rPr>
          <w:rFonts w:ascii="inherit" w:eastAsia="Times New Roman" w:hAnsi="inherit" w:cs="Arial"/>
          <w:b/>
          <w:bCs/>
          <w:color w:val="000000"/>
          <w:spacing w:val="6"/>
          <w:sz w:val="27"/>
          <w:szCs w:val="27"/>
        </w:rPr>
        <w:t>I</w:t>
      </w:r>
      <w:r w:rsidRPr="007135A6">
        <w:rPr>
          <w:rFonts w:ascii="inherit" w:eastAsia="Times New Roman" w:hAnsi="inherit" w:cs="Arial"/>
          <w:b/>
          <w:bCs/>
          <w:color w:val="000000"/>
          <w:spacing w:val="6"/>
          <w:sz w:val="27"/>
          <w:szCs w:val="27"/>
          <w:lang w:val="ru-RU"/>
        </w:rPr>
        <w:t>. Общие положения</w:t>
      </w:r>
    </w:p>
    <w:p w:rsidR="007135A6" w:rsidRPr="007135A6" w:rsidRDefault="007135A6" w:rsidP="00F01229">
      <w:pPr>
        <w:jc w:val="both"/>
        <w:textAlignment w:val="baseline"/>
        <w:rPr>
          <w:rFonts w:ascii="inherit" w:eastAsia="Times New Roman" w:hAnsi="inherit" w:cs="Arial"/>
          <w:color w:val="000000"/>
          <w:spacing w:val="6"/>
          <w:sz w:val="24"/>
          <w:szCs w:val="24"/>
          <w:lang w:val="ru-RU"/>
        </w:rPr>
      </w:pPr>
      <w:r w:rsidRPr="007135A6">
        <w:rPr>
          <w:rFonts w:ascii="inherit" w:eastAsia="Times New Roman" w:hAnsi="inherit" w:cs="Arial"/>
          <w:color w:val="000000"/>
          <w:spacing w:val="6"/>
          <w:sz w:val="24"/>
          <w:szCs w:val="24"/>
          <w:lang w:val="ru-RU"/>
        </w:rPr>
        <w:t>1.1. Настоящие правила (далее – Правила) определяют порядок проведения Международного молодежного конкурса социальной антикоррупционной рекламы «Вместе против коррупции!» (далее – Конкурс), в том числе условия участия в Конкурсе, критерии оценки работ, представленных для участия в Конкурсе (далее – Конкурсная работа) и определения финалистов (победителей и призеров) Конкурса.</w:t>
      </w:r>
    </w:p>
    <w:p w:rsidR="007135A6" w:rsidRPr="007135A6" w:rsidRDefault="007135A6" w:rsidP="00F01229">
      <w:pPr>
        <w:jc w:val="both"/>
        <w:textAlignment w:val="baseline"/>
        <w:rPr>
          <w:rFonts w:ascii="inherit" w:eastAsia="Times New Roman" w:hAnsi="inherit" w:cs="Arial"/>
          <w:color w:val="000000"/>
          <w:spacing w:val="6"/>
          <w:sz w:val="24"/>
          <w:szCs w:val="24"/>
          <w:lang w:val="ru-RU"/>
        </w:rPr>
      </w:pPr>
      <w:r w:rsidRPr="007135A6">
        <w:rPr>
          <w:rFonts w:ascii="inherit" w:eastAsia="Times New Roman" w:hAnsi="inherit" w:cs="Arial"/>
          <w:color w:val="000000"/>
          <w:spacing w:val="6"/>
          <w:sz w:val="24"/>
          <w:szCs w:val="24"/>
          <w:lang w:val="ru-RU"/>
        </w:rPr>
        <w:t>1.2. Конкурс проводится Межгосударственным советом по противодействию коррупции (далее – Межгоссовет).</w:t>
      </w:r>
    </w:p>
    <w:p w:rsidR="007135A6" w:rsidRPr="007135A6" w:rsidRDefault="007135A6" w:rsidP="00F01229">
      <w:pPr>
        <w:jc w:val="both"/>
        <w:textAlignment w:val="baseline"/>
        <w:rPr>
          <w:rFonts w:ascii="inherit" w:eastAsia="Times New Roman" w:hAnsi="inherit" w:cs="Arial"/>
          <w:color w:val="000000"/>
          <w:spacing w:val="6"/>
          <w:sz w:val="24"/>
          <w:szCs w:val="24"/>
          <w:lang w:val="ru-RU"/>
        </w:rPr>
      </w:pPr>
      <w:r w:rsidRPr="007135A6">
        <w:rPr>
          <w:rFonts w:ascii="inherit" w:eastAsia="Times New Roman" w:hAnsi="inherit" w:cs="Arial"/>
          <w:color w:val="000000"/>
          <w:spacing w:val="6"/>
          <w:sz w:val="24"/>
          <w:szCs w:val="24"/>
          <w:lang w:val="ru-RU"/>
        </w:rPr>
        <w:t>1.3. Головным организатором Конкурса является Генеральная прокуратура Российской Федерации (далее – Организатор). Соорганизаторами Конкурса выступают: Генеральная прокуратура Республики Армения, Генеральная прокуратура Республики Беларусь, Генеральная прокуратура Кыргызской Республики, Агентство Республики Казахстан по делам государственной службы и противодействию коррупции, Агентство по государственному финансовому контролю и борьбе с коррупцией Республики Таджикистан (далее – Соорганизаторы).</w:t>
      </w:r>
    </w:p>
    <w:p w:rsidR="007135A6" w:rsidRPr="007135A6" w:rsidRDefault="007135A6" w:rsidP="00F01229">
      <w:pPr>
        <w:jc w:val="both"/>
        <w:textAlignment w:val="baseline"/>
        <w:rPr>
          <w:rFonts w:ascii="inherit" w:eastAsia="Times New Roman" w:hAnsi="inherit" w:cs="Arial"/>
          <w:color w:val="000000"/>
          <w:spacing w:val="6"/>
          <w:sz w:val="24"/>
          <w:szCs w:val="24"/>
          <w:lang w:val="ru-RU"/>
        </w:rPr>
      </w:pPr>
      <w:r w:rsidRPr="007135A6">
        <w:rPr>
          <w:rFonts w:ascii="inherit" w:eastAsia="Times New Roman" w:hAnsi="inherit" w:cs="Arial"/>
          <w:color w:val="000000"/>
          <w:spacing w:val="6"/>
          <w:sz w:val="24"/>
          <w:szCs w:val="24"/>
          <w:lang w:val="ru-RU"/>
        </w:rPr>
        <w:t>1.4. Участниками Конкурса могут быть граждане государств – участников Соглашения об образовании Межгоссовета, а также иных государств в возрасте от 14 до 35 лет (авторы – физические лица или творческие коллективы).</w:t>
      </w:r>
    </w:p>
    <w:p w:rsidR="007135A6" w:rsidRPr="007135A6" w:rsidRDefault="007135A6" w:rsidP="00F01229">
      <w:pPr>
        <w:jc w:val="both"/>
        <w:textAlignment w:val="baseline"/>
        <w:rPr>
          <w:rFonts w:ascii="inherit" w:eastAsia="Times New Roman" w:hAnsi="inherit" w:cs="Arial"/>
          <w:color w:val="000000"/>
          <w:spacing w:val="6"/>
          <w:sz w:val="24"/>
          <w:szCs w:val="24"/>
          <w:lang w:val="ru-RU"/>
        </w:rPr>
      </w:pPr>
      <w:r w:rsidRPr="007135A6">
        <w:rPr>
          <w:rFonts w:ascii="inherit" w:eastAsia="Times New Roman" w:hAnsi="inherit" w:cs="Arial"/>
          <w:color w:val="000000"/>
          <w:spacing w:val="6"/>
          <w:sz w:val="24"/>
          <w:szCs w:val="24"/>
          <w:lang w:val="ru-RU"/>
        </w:rPr>
        <w:t>1.5. Номинации Конкурса: «Лучший плакат» и «Лучший видеоролик».</w:t>
      </w:r>
    </w:p>
    <w:p w:rsidR="007135A6" w:rsidRPr="007135A6" w:rsidRDefault="007135A6" w:rsidP="00F01229">
      <w:pPr>
        <w:jc w:val="both"/>
        <w:textAlignment w:val="baseline"/>
        <w:rPr>
          <w:rFonts w:ascii="inherit" w:eastAsia="Times New Roman" w:hAnsi="inherit" w:cs="Arial"/>
          <w:color w:val="000000"/>
          <w:spacing w:val="6"/>
          <w:sz w:val="24"/>
          <w:szCs w:val="24"/>
          <w:lang w:val="ru-RU"/>
        </w:rPr>
      </w:pPr>
      <w:r w:rsidRPr="007135A6">
        <w:rPr>
          <w:rFonts w:ascii="inherit" w:eastAsia="Times New Roman" w:hAnsi="inherit" w:cs="Arial"/>
          <w:color w:val="000000"/>
          <w:spacing w:val="6"/>
          <w:sz w:val="24"/>
          <w:szCs w:val="24"/>
          <w:lang w:val="ru-RU"/>
        </w:rPr>
        <w:t>1.6. Тема: «Вместе против коррупции!».</w:t>
      </w:r>
    </w:p>
    <w:p w:rsidR="007135A6" w:rsidRPr="007135A6" w:rsidRDefault="007135A6" w:rsidP="00F01229">
      <w:pPr>
        <w:jc w:val="both"/>
        <w:textAlignment w:val="baseline"/>
        <w:rPr>
          <w:rFonts w:ascii="inherit" w:eastAsia="Times New Roman" w:hAnsi="inherit" w:cs="Arial"/>
          <w:color w:val="000000"/>
          <w:spacing w:val="6"/>
          <w:sz w:val="24"/>
          <w:szCs w:val="24"/>
          <w:lang w:val="ru-RU"/>
        </w:rPr>
      </w:pPr>
      <w:r w:rsidRPr="007135A6">
        <w:rPr>
          <w:rFonts w:ascii="inherit" w:eastAsia="Times New Roman" w:hAnsi="inherit" w:cs="Arial"/>
          <w:color w:val="000000"/>
          <w:spacing w:val="6"/>
          <w:sz w:val="24"/>
          <w:szCs w:val="24"/>
          <w:lang w:val="ru-RU"/>
        </w:rPr>
        <w:t>1.7. Конкурсные работы (плакаты и видеоролики) принимаются на сайте конкурса</w:t>
      </w:r>
      <w:r w:rsidRPr="007135A6">
        <w:rPr>
          <w:rFonts w:ascii="inherit" w:eastAsia="Times New Roman" w:hAnsi="inherit" w:cs="Arial"/>
          <w:color w:val="000000"/>
          <w:spacing w:val="6"/>
          <w:sz w:val="24"/>
          <w:szCs w:val="24"/>
        </w:rPr>
        <w:t> </w:t>
      </w:r>
      <w:r w:rsidR="00000000">
        <w:fldChar w:fldCharType="begin"/>
      </w:r>
      <w:r w:rsidR="00000000">
        <w:instrText>HYPERLINK</w:instrText>
      </w:r>
      <w:r w:rsidR="00000000" w:rsidRPr="00E76BBB">
        <w:rPr>
          <w:lang w:val="ru-RU"/>
        </w:rPr>
        <w:instrText xml:space="preserve"> "</w:instrText>
      </w:r>
      <w:r w:rsidR="00000000">
        <w:instrText>https</w:instrText>
      </w:r>
      <w:r w:rsidR="00000000" w:rsidRPr="00E76BBB">
        <w:rPr>
          <w:lang w:val="ru-RU"/>
        </w:rPr>
        <w:instrText>://</w:instrText>
      </w:r>
      <w:r w:rsidR="00000000">
        <w:instrText>www</w:instrText>
      </w:r>
      <w:r w:rsidR="00000000" w:rsidRPr="00E76BBB">
        <w:rPr>
          <w:lang w:val="ru-RU"/>
        </w:rPr>
        <w:instrText>.</w:instrText>
      </w:r>
      <w:r w:rsidR="00000000">
        <w:instrText>anticorruption</w:instrText>
      </w:r>
      <w:r w:rsidR="00000000" w:rsidRPr="00E76BBB">
        <w:rPr>
          <w:lang w:val="ru-RU"/>
        </w:rPr>
        <w:instrText>.</w:instrText>
      </w:r>
      <w:r w:rsidR="00000000">
        <w:instrText>life</w:instrText>
      </w:r>
      <w:r w:rsidR="00000000" w:rsidRPr="00E76BBB">
        <w:rPr>
          <w:lang w:val="ru-RU"/>
        </w:rPr>
        <w:instrText>/" \</w:instrText>
      </w:r>
      <w:r w:rsidR="00000000">
        <w:instrText>t</w:instrText>
      </w:r>
      <w:r w:rsidR="00000000" w:rsidRPr="00E76BBB">
        <w:rPr>
          <w:lang w:val="ru-RU"/>
        </w:rPr>
        <w:instrText xml:space="preserve"> "_</w:instrText>
      </w:r>
      <w:r w:rsidR="00000000">
        <w:instrText>blank</w:instrText>
      </w:r>
      <w:r w:rsidR="00000000" w:rsidRPr="00E76BBB">
        <w:rPr>
          <w:lang w:val="ru-RU"/>
        </w:rPr>
        <w:instrText>"</w:instrText>
      </w:r>
      <w:r w:rsidR="00000000">
        <w:fldChar w:fldCharType="separate"/>
      </w:r>
      <w:r w:rsidRPr="007135A6">
        <w:rPr>
          <w:rFonts w:ascii="inherit" w:eastAsia="Times New Roman" w:hAnsi="inherit" w:cs="Arial"/>
          <w:b/>
          <w:bCs/>
          <w:color w:val="3B8527"/>
          <w:spacing w:val="6"/>
          <w:sz w:val="24"/>
          <w:szCs w:val="24"/>
          <w:u w:val="single"/>
          <w:bdr w:val="none" w:sz="0" w:space="0" w:color="auto" w:frame="1"/>
        </w:rPr>
        <w:t>www</w:t>
      </w:r>
      <w:r w:rsidRPr="007135A6">
        <w:rPr>
          <w:rFonts w:ascii="inherit" w:eastAsia="Times New Roman" w:hAnsi="inherit" w:cs="Arial"/>
          <w:b/>
          <w:bCs/>
          <w:color w:val="3B8527"/>
          <w:spacing w:val="6"/>
          <w:sz w:val="24"/>
          <w:szCs w:val="24"/>
          <w:u w:val="single"/>
          <w:bdr w:val="none" w:sz="0" w:space="0" w:color="auto" w:frame="1"/>
          <w:lang w:val="ru-RU"/>
        </w:rPr>
        <w:t>.</w:t>
      </w:r>
      <w:r w:rsidRPr="007135A6">
        <w:rPr>
          <w:rFonts w:ascii="inherit" w:eastAsia="Times New Roman" w:hAnsi="inherit" w:cs="Arial"/>
          <w:b/>
          <w:bCs/>
          <w:color w:val="3B8527"/>
          <w:spacing w:val="6"/>
          <w:sz w:val="24"/>
          <w:szCs w:val="24"/>
          <w:u w:val="single"/>
          <w:bdr w:val="none" w:sz="0" w:space="0" w:color="auto" w:frame="1"/>
        </w:rPr>
        <w:t>anticorruption</w:t>
      </w:r>
      <w:r w:rsidRPr="007135A6">
        <w:rPr>
          <w:rFonts w:ascii="inherit" w:eastAsia="Times New Roman" w:hAnsi="inherit" w:cs="Arial"/>
          <w:b/>
          <w:bCs/>
          <w:color w:val="3B8527"/>
          <w:spacing w:val="6"/>
          <w:sz w:val="24"/>
          <w:szCs w:val="24"/>
          <w:u w:val="single"/>
          <w:bdr w:val="none" w:sz="0" w:space="0" w:color="auto" w:frame="1"/>
          <w:lang w:val="ru-RU"/>
        </w:rPr>
        <w:t>.</w:t>
      </w:r>
      <w:r w:rsidRPr="007135A6">
        <w:rPr>
          <w:rFonts w:ascii="inherit" w:eastAsia="Times New Roman" w:hAnsi="inherit" w:cs="Arial"/>
          <w:b/>
          <w:bCs/>
          <w:color w:val="3B8527"/>
          <w:spacing w:val="6"/>
          <w:sz w:val="24"/>
          <w:szCs w:val="24"/>
          <w:u w:val="single"/>
          <w:bdr w:val="none" w:sz="0" w:space="0" w:color="auto" w:frame="1"/>
        </w:rPr>
        <w:t>life</w:t>
      </w:r>
      <w:r w:rsidR="00000000">
        <w:rPr>
          <w:rFonts w:ascii="inherit" w:eastAsia="Times New Roman" w:hAnsi="inherit" w:cs="Arial"/>
          <w:b/>
          <w:bCs/>
          <w:color w:val="3B8527"/>
          <w:spacing w:val="6"/>
          <w:sz w:val="24"/>
          <w:szCs w:val="24"/>
          <w:u w:val="single"/>
          <w:bdr w:val="none" w:sz="0" w:space="0" w:color="auto" w:frame="1"/>
        </w:rPr>
        <w:fldChar w:fldCharType="end"/>
      </w:r>
      <w:r w:rsidRPr="007135A6">
        <w:rPr>
          <w:rFonts w:ascii="inherit" w:eastAsia="Times New Roman" w:hAnsi="inherit" w:cs="Arial"/>
          <w:color w:val="000000"/>
          <w:spacing w:val="6"/>
          <w:sz w:val="24"/>
          <w:szCs w:val="24"/>
        </w:rPr>
        <w:t> </w:t>
      </w:r>
      <w:r w:rsidRPr="007135A6">
        <w:rPr>
          <w:rFonts w:ascii="inherit" w:eastAsia="Times New Roman" w:hAnsi="inherit" w:cs="Arial"/>
          <w:color w:val="000000"/>
          <w:spacing w:val="6"/>
          <w:sz w:val="24"/>
          <w:szCs w:val="24"/>
          <w:lang w:val="ru-RU"/>
        </w:rPr>
        <w:t>на русском языке.</w:t>
      </w:r>
    </w:p>
    <w:p w:rsidR="007135A6" w:rsidRPr="007135A6" w:rsidRDefault="007135A6" w:rsidP="00F01229">
      <w:pPr>
        <w:jc w:val="both"/>
        <w:textAlignment w:val="baseline"/>
        <w:rPr>
          <w:rFonts w:ascii="inherit" w:eastAsia="Times New Roman" w:hAnsi="inherit" w:cs="Arial"/>
          <w:color w:val="000000"/>
          <w:spacing w:val="6"/>
          <w:sz w:val="24"/>
          <w:szCs w:val="24"/>
          <w:lang w:val="ru-RU"/>
        </w:rPr>
      </w:pPr>
      <w:r w:rsidRPr="007135A6">
        <w:rPr>
          <w:rFonts w:ascii="inherit" w:eastAsia="Times New Roman" w:hAnsi="inherit" w:cs="Arial"/>
          <w:color w:val="000000"/>
          <w:spacing w:val="6"/>
          <w:sz w:val="24"/>
          <w:szCs w:val="24"/>
          <w:lang w:val="ru-RU"/>
        </w:rPr>
        <w:t>Допустимо представление конкурсных работ на национальном языке конкурсантов с обязательным переводом на русский язык (плакаты должны содержать пояснительный текст, видеоролики – смонтированные субтитры).</w:t>
      </w:r>
    </w:p>
    <w:p w:rsidR="007135A6" w:rsidRPr="007135A6" w:rsidRDefault="007135A6" w:rsidP="00F01229">
      <w:pPr>
        <w:jc w:val="both"/>
        <w:textAlignment w:val="baseline"/>
        <w:rPr>
          <w:rFonts w:ascii="inherit" w:eastAsia="Times New Roman" w:hAnsi="inherit" w:cs="Arial"/>
          <w:color w:val="000000"/>
          <w:spacing w:val="6"/>
          <w:sz w:val="24"/>
          <w:szCs w:val="24"/>
          <w:lang w:val="ru-RU"/>
        </w:rPr>
      </w:pPr>
      <w:r w:rsidRPr="007135A6">
        <w:rPr>
          <w:rFonts w:ascii="inherit" w:eastAsia="Times New Roman" w:hAnsi="inherit" w:cs="Arial"/>
          <w:color w:val="000000"/>
          <w:spacing w:val="6"/>
          <w:sz w:val="24"/>
          <w:szCs w:val="24"/>
          <w:lang w:val="ru-RU"/>
        </w:rPr>
        <w:t>1.8. Начало приема конкурсных работ –</w:t>
      </w:r>
      <w:r w:rsidRPr="007135A6">
        <w:rPr>
          <w:rFonts w:ascii="inherit" w:eastAsia="Times New Roman" w:hAnsi="inherit" w:cs="Arial"/>
          <w:color w:val="000000"/>
          <w:spacing w:val="6"/>
          <w:sz w:val="24"/>
          <w:szCs w:val="24"/>
        </w:rPr>
        <w:t> </w:t>
      </w:r>
      <w:r w:rsidRPr="007135A6">
        <w:rPr>
          <w:rFonts w:ascii="inherit" w:eastAsia="Times New Roman" w:hAnsi="inherit" w:cs="Arial"/>
          <w:b/>
          <w:bCs/>
          <w:color w:val="000000"/>
          <w:spacing w:val="6"/>
          <w:sz w:val="24"/>
          <w:szCs w:val="24"/>
          <w:bdr w:val="none" w:sz="0" w:space="0" w:color="auto" w:frame="1"/>
          <w:lang w:val="ru-RU"/>
        </w:rPr>
        <w:t>01.05.2023</w:t>
      </w:r>
      <w:r w:rsidRPr="007135A6">
        <w:rPr>
          <w:rFonts w:ascii="inherit" w:eastAsia="Times New Roman" w:hAnsi="inherit" w:cs="Arial"/>
          <w:color w:val="000000"/>
          <w:spacing w:val="6"/>
          <w:sz w:val="24"/>
          <w:szCs w:val="24"/>
        </w:rPr>
        <w:t> </w:t>
      </w:r>
      <w:r w:rsidRPr="007135A6">
        <w:rPr>
          <w:rFonts w:ascii="inherit" w:eastAsia="Times New Roman" w:hAnsi="inherit" w:cs="Arial"/>
          <w:color w:val="000000"/>
          <w:spacing w:val="6"/>
          <w:sz w:val="24"/>
          <w:szCs w:val="24"/>
          <w:lang w:val="ru-RU"/>
        </w:rPr>
        <w:t>(с 10:00 по московскому времени); окончание –</w:t>
      </w:r>
      <w:r w:rsidRPr="007135A6">
        <w:rPr>
          <w:rFonts w:ascii="inherit" w:eastAsia="Times New Roman" w:hAnsi="inherit" w:cs="Arial"/>
          <w:color w:val="000000"/>
          <w:spacing w:val="6"/>
          <w:sz w:val="24"/>
          <w:szCs w:val="24"/>
        </w:rPr>
        <w:t> </w:t>
      </w:r>
      <w:r w:rsidRPr="007135A6">
        <w:rPr>
          <w:rFonts w:ascii="inherit" w:eastAsia="Times New Roman" w:hAnsi="inherit" w:cs="Arial"/>
          <w:b/>
          <w:bCs/>
          <w:color w:val="000000"/>
          <w:spacing w:val="6"/>
          <w:sz w:val="24"/>
          <w:szCs w:val="24"/>
          <w:bdr w:val="none" w:sz="0" w:space="0" w:color="auto" w:frame="1"/>
          <w:lang w:val="ru-RU"/>
        </w:rPr>
        <w:t>01.10.2023</w:t>
      </w:r>
      <w:r w:rsidRPr="007135A6">
        <w:rPr>
          <w:rFonts w:ascii="inherit" w:eastAsia="Times New Roman" w:hAnsi="inherit" w:cs="Arial"/>
          <w:color w:val="000000"/>
          <w:spacing w:val="6"/>
          <w:sz w:val="24"/>
          <w:szCs w:val="24"/>
        </w:rPr>
        <w:t> </w:t>
      </w:r>
      <w:r w:rsidRPr="007135A6">
        <w:rPr>
          <w:rFonts w:ascii="inherit" w:eastAsia="Times New Roman" w:hAnsi="inherit" w:cs="Arial"/>
          <w:color w:val="000000"/>
          <w:spacing w:val="6"/>
          <w:sz w:val="24"/>
          <w:szCs w:val="24"/>
          <w:lang w:val="ru-RU"/>
        </w:rPr>
        <w:t>(в 18:00 по московскому времени).</w:t>
      </w:r>
    </w:p>
    <w:p w:rsidR="007135A6" w:rsidRDefault="007135A6" w:rsidP="00F01229">
      <w:pPr>
        <w:jc w:val="both"/>
        <w:textAlignment w:val="baseline"/>
        <w:rPr>
          <w:rFonts w:ascii="inherit" w:eastAsia="Times New Roman" w:hAnsi="inherit" w:cs="Arial"/>
          <w:color w:val="000000"/>
          <w:spacing w:val="6"/>
          <w:sz w:val="24"/>
          <w:szCs w:val="24"/>
          <w:lang w:val="ru-RU"/>
        </w:rPr>
      </w:pPr>
      <w:r w:rsidRPr="007135A6">
        <w:rPr>
          <w:rFonts w:ascii="inherit" w:eastAsia="Times New Roman" w:hAnsi="inherit" w:cs="Arial"/>
          <w:color w:val="000000"/>
          <w:spacing w:val="6"/>
          <w:sz w:val="24"/>
          <w:szCs w:val="24"/>
          <w:lang w:val="ru-RU"/>
        </w:rPr>
        <w:t>1.9. Информирование целевой аудитории о Конкурсе, его целях, задачах и условиях проведения возлагается на Организатора и Соорганизаторов Конкурса.</w:t>
      </w:r>
    </w:p>
    <w:p w:rsidR="00F01229" w:rsidRPr="007135A6" w:rsidRDefault="00F01229" w:rsidP="00F01229">
      <w:pPr>
        <w:jc w:val="both"/>
        <w:textAlignment w:val="baseline"/>
        <w:rPr>
          <w:rFonts w:ascii="inherit" w:eastAsia="Times New Roman" w:hAnsi="inherit" w:cs="Arial"/>
          <w:color w:val="000000"/>
          <w:spacing w:val="6"/>
          <w:sz w:val="24"/>
          <w:szCs w:val="24"/>
          <w:lang w:val="ru-RU"/>
        </w:rPr>
      </w:pPr>
    </w:p>
    <w:p w:rsidR="007135A6" w:rsidRPr="007135A6" w:rsidRDefault="007135A6" w:rsidP="00F01229">
      <w:pPr>
        <w:jc w:val="both"/>
        <w:textAlignment w:val="baseline"/>
        <w:outlineLvl w:val="2"/>
        <w:rPr>
          <w:rFonts w:ascii="inherit" w:eastAsia="Times New Roman" w:hAnsi="inherit" w:cs="Arial"/>
          <w:b/>
          <w:bCs/>
          <w:color w:val="000000"/>
          <w:spacing w:val="6"/>
          <w:sz w:val="27"/>
          <w:szCs w:val="27"/>
          <w:lang w:val="ru-RU"/>
        </w:rPr>
      </w:pPr>
      <w:r w:rsidRPr="007135A6">
        <w:rPr>
          <w:rFonts w:ascii="inherit" w:eastAsia="Times New Roman" w:hAnsi="inherit" w:cs="Arial"/>
          <w:b/>
          <w:bCs/>
          <w:color w:val="000000"/>
          <w:spacing w:val="6"/>
          <w:sz w:val="27"/>
          <w:szCs w:val="27"/>
        </w:rPr>
        <w:t>II</w:t>
      </w:r>
      <w:r w:rsidRPr="007135A6">
        <w:rPr>
          <w:rFonts w:ascii="inherit" w:eastAsia="Times New Roman" w:hAnsi="inherit" w:cs="Arial"/>
          <w:b/>
          <w:bCs/>
          <w:color w:val="000000"/>
          <w:spacing w:val="6"/>
          <w:sz w:val="27"/>
          <w:szCs w:val="27"/>
          <w:lang w:val="ru-RU"/>
        </w:rPr>
        <w:t>. Цели и задачи конкурса</w:t>
      </w:r>
    </w:p>
    <w:p w:rsidR="007135A6" w:rsidRPr="007135A6" w:rsidRDefault="007135A6" w:rsidP="00F01229">
      <w:pPr>
        <w:jc w:val="both"/>
        <w:textAlignment w:val="baseline"/>
        <w:rPr>
          <w:rFonts w:ascii="inherit" w:eastAsia="Times New Roman" w:hAnsi="inherit" w:cs="Arial"/>
          <w:color w:val="000000"/>
          <w:spacing w:val="6"/>
          <w:sz w:val="24"/>
          <w:szCs w:val="24"/>
          <w:lang w:val="ru-RU"/>
        </w:rPr>
      </w:pPr>
      <w:r w:rsidRPr="007135A6">
        <w:rPr>
          <w:rFonts w:ascii="inherit" w:eastAsia="Times New Roman" w:hAnsi="inherit" w:cs="Arial"/>
          <w:color w:val="000000"/>
          <w:spacing w:val="6"/>
          <w:sz w:val="24"/>
          <w:szCs w:val="24"/>
          <w:lang w:val="ru-RU"/>
        </w:rPr>
        <w:t>2.1. Цели Конкурса – привлечение молодежи к участию в профилактике коррупции, к разработке и использованию социальной антикоррупционной рекламы для предотвращения коррупционных проявлений; формирование практики взаимодействия общества с органами, осуществляющими деятельность в сфере борьбы с коррупцией.</w:t>
      </w:r>
    </w:p>
    <w:p w:rsidR="007135A6" w:rsidRPr="007135A6" w:rsidRDefault="007135A6" w:rsidP="00F01229">
      <w:pPr>
        <w:jc w:val="both"/>
        <w:textAlignment w:val="baseline"/>
        <w:rPr>
          <w:rFonts w:ascii="inherit" w:eastAsia="Times New Roman" w:hAnsi="inherit" w:cs="Arial"/>
          <w:color w:val="000000"/>
          <w:spacing w:val="6"/>
          <w:sz w:val="24"/>
          <w:szCs w:val="24"/>
        </w:rPr>
      </w:pPr>
      <w:r w:rsidRPr="007135A6">
        <w:rPr>
          <w:rFonts w:ascii="inherit" w:eastAsia="Times New Roman" w:hAnsi="inherit" w:cs="Arial"/>
          <w:color w:val="000000"/>
          <w:spacing w:val="6"/>
          <w:sz w:val="24"/>
          <w:szCs w:val="24"/>
        </w:rPr>
        <w:t xml:space="preserve">2.2. </w:t>
      </w:r>
      <w:proofErr w:type="spellStart"/>
      <w:r w:rsidRPr="007135A6">
        <w:rPr>
          <w:rFonts w:ascii="inherit" w:eastAsia="Times New Roman" w:hAnsi="inherit" w:cs="Arial"/>
          <w:color w:val="000000"/>
          <w:spacing w:val="6"/>
          <w:sz w:val="24"/>
          <w:szCs w:val="24"/>
        </w:rPr>
        <w:t>Задачи</w:t>
      </w:r>
      <w:proofErr w:type="spellEnd"/>
      <w:r w:rsidRPr="007135A6">
        <w:rPr>
          <w:rFonts w:ascii="inherit" w:eastAsia="Times New Roman" w:hAnsi="inherit" w:cs="Arial"/>
          <w:color w:val="000000"/>
          <w:spacing w:val="6"/>
          <w:sz w:val="24"/>
          <w:szCs w:val="24"/>
        </w:rPr>
        <w:t xml:space="preserve"> </w:t>
      </w:r>
      <w:proofErr w:type="spellStart"/>
      <w:r w:rsidRPr="007135A6">
        <w:rPr>
          <w:rFonts w:ascii="inherit" w:eastAsia="Times New Roman" w:hAnsi="inherit" w:cs="Arial"/>
          <w:color w:val="000000"/>
          <w:spacing w:val="6"/>
          <w:sz w:val="24"/>
          <w:szCs w:val="24"/>
        </w:rPr>
        <w:t>конкурса</w:t>
      </w:r>
      <w:proofErr w:type="spellEnd"/>
      <w:r w:rsidRPr="007135A6">
        <w:rPr>
          <w:rFonts w:ascii="inherit" w:eastAsia="Times New Roman" w:hAnsi="inherit" w:cs="Arial"/>
          <w:color w:val="000000"/>
          <w:spacing w:val="6"/>
          <w:sz w:val="24"/>
          <w:szCs w:val="24"/>
        </w:rPr>
        <w:t>:</w:t>
      </w:r>
    </w:p>
    <w:p w:rsidR="007135A6" w:rsidRPr="007135A6" w:rsidRDefault="007135A6" w:rsidP="00F01229">
      <w:pPr>
        <w:numPr>
          <w:ilvl w:val="0"/>
          <w:numId w:val="2"/>
        </w:numPr>
        <w:ind w:left="0"/>
        <w:jc w:val="both"/>
        <w:textAlignment w:val="baseline"/>
        <w:rPr>
          <w:rFonts w:ascii="inherit" w:eastAsia="Times New Roman" w:hAnsi="inherit" w:cs="Arial"/>
          <w:color w:val="000000"/>
          <w:spacing w:val="6"/>
          <w:sz w:val="24"/>
          <w:szCs w:val="24"/>
          <w:lang w:val="ru-RU"/>
        </w:rPr>
      </w:pPr>
      <w:r w:rsidRPr="007135A6">
        <w:rPr>
          <w:rFonts w:ascii="inherit" w:eastAsia="Times New Roman" w:hAnsi="inherit" w:cs="Arial"/>
          <w:color w:val="000000"/>
          <w:spacing w:val="6"/>
          <w:sz w:val="24"/>
          <w:szCs w:val="24"/>
          <w:lang w:val="ru-RU"/>
        </w:rPr>
        <w:t>антикоррупционное просвещение населения; формирование в обществе нетерпимого отношения к коррупционным проявлениям;</w:t>
      </w:r>
    </w:p>
    <w:p w:rsidR="007135A6" w:rsidRPr="007135A6" w:rsidRDefault="007135A6" w:rsidP="00F01229">
      <w:pPr>
        <w:numPr>
          <w:ilvl w:val="0"/>
          <w:numId w:val="2"/>
        </w:numPr>
        <w:ind w:left="0"/>
        <w:jc w:val="both"/>
        <w:textAlignment w:val="baseline"/>
        <w:rPr>
          <w:rFonts w:ascii="inherit" w:eastAsia="Times New Roman" w:hAnsi="inherit" w:cs="Arial"/>
          <w:color w:val="000000"/>
          <w:spacing w:val="6"/>
          <w:sz w:val="24"/>
          <w:szCs w:val="24"/>
          <w:lang w:val="ru-RU"/>
        </w:rPr>
      </w:pPr>
      <w:r w:rsidRPr="007135A6">
        <w:rPr>
          <w:rFonts w:ascii="inherit" w:eastAsia="Times New Roman" w:hAnsi="inherit" w:cs="Arial"/>
          <w:color w:val="000000"/>
          <w:spacing w:val="6"/>
          <w:sz w:val="24"/>
          <w:szCs w:val="24"/>
          <w:lang w:val="ru-RU"/>
        </w:rPr>
        <w:lastRenderedPageBreak/>
        <w:t>привлечение внимания общественности к вопросам противодействия коррупции, а также роли органов прокуратуры и иных государственных органов, осуществляющих деятельность в этой сфере, к результатам такой деятельности.</w:t>
      </w:r>
    </w:p>
    <w:p w:rsidR="007135A6" w:rsidRDefault="007135A6" w:rsidP="00F01229">
      <w:pPr>
        <w:numPr>
          <w:ilvl w:val="0"/>
          <w:numId w:val="2"/>
        </w:numPr>
        <w:ind w:left="0"/>
        <w:jc w:val="both"/>
        <w:textAlignment w:val="baseline"/>
        <w:rPr>
          <w:rFonts w:ascii="inherit" w:eastAsia="Times New Roman" w:hAnsi="inherit" w:cs="Arial"/>
          <w:color w:val="000000"/>
          <w:spacing w:val="6"/>
          <w:sz w:val="24"/>
          <w:szCs w:val="24"/>
          <w:lang w:val="ru-RU"/>
        </w:rPr>
      </w:pPr>
      <w:r w:rsidRPr="007135A6">
        <w:rPr>
          <w:rFonts w:ascii="inherit" w:eastAsia="Times New Roman" w:hAnsi="inherit" w:cs="Arial"/>
          <w:color w:val="000000"/>
          <w:spacing w:val="6"/>
          <w:sz w:val="24"/>
          <w:szCs w:val="24"/>
          <w:lang w:val="ru-RU"/>
        </w:rPr>
        <w:t>укрепление доверия к органам прокуратуры и иным государственным органам, осуществляющим деятельность в сфере борьбы с коррупцией; формирование позитивного отношения к проводимой ими работе.</w:t>
      </w:r>
    </w:p>
    <w:p w:rsidR="00F01229" w:rsidRPr="007135A6" w:rsidRDefault="00F01229" w:rsidP="00F01229">
      <w:pPr>
        <w:numPr>
          <w:ilvl w:val="0"/>
          <w:numId w:val="2"/>
        </w:numPr>
        <w:ind w:left="0"/>
        <w:jc w:val="both"/>
        <w:textAlignment w:val="baseline"/>
        <w:rPr>
          <w:rFonts w:ascii="inherit" w:eastAsia="Times New Roman" w:hAnsi="inherit" w:cs="Arial"/>
          <w:color w:val="000000"/>
          <w:spacing w:val="6"/>
          <w:sz w:val="24"/>
          <w:szCs w:val="24"/>
          <w:lang w:val="ru-RU"/>
        </w:rPr>
      </w:pPr>
    </w:p>
    <w:p w:rsidR="007135A6" w:rsidRPr="007135A6" w:rsidRDefault="007135A6" w:rsidP="00F01229">
      <w:pPr>
        <w:jc w:val="both"/>
        <w:textAlignment w:val="baseline"/>
        <w:outlineLvl w:val="2"/>
        <w:rPr>
          <w:rFonts w:ascii="inherit" w:eastAsia="Times New Roman" w:hAnsi="inherit" w:cs="Arial"/>
          <w:b/>
          <w:bCs/>
          <w:color w:val="000000"/>
          <w:spacing w:val="6"/>
          <w:sz w:val="27"/>
          <w:szCs w:val="27"/>
          <w:lang w:val="ru-RU"/>
        </w:rPr>
      </w:pPr>
      <w:r w:rsidRPr="007135A6">
        <w:rPr>
          <w:rFonts w:ascii="inherit" w:eastAsia="Times New Roman" w:hAnsi="inherit" w:cs="Arial"/>
          <w:b/>
          <w:bCs/>
          <w:color w:val="000000"/>
          <w:spacing w:val="6"/>
          <w:sz w:val="27"/>
          <w:szCs w:val="27"/>
        </w:rPr>
        <w:t>III</w:t>
      </w:r>
      <w:r w:rsidRPr="007135A6">
        <w:rPr>
          <w:rFonts w:ascii="inherit" w:eastAsia="Times New Roman" w:hAnsi="inherit" w:cs="Arial"/>
          <w:b/>
          <w:bCs/>
          <w:color w:val="000000"/>
          <w:spacing w:val="6"/>
          <w:sz w:val="27"/>
          <w:szCs w:val="27"/>
          <w:lang w:val="ru-RU"/>
        </w:rPr>
        <w:t>. Порядок и сроки проведения Конкурса. Проверка и оценка конкурсных работ</w:t>
      </w:r>
    </w:p>
    <w:p w:rsidR="007135A6" w:rsidRPr="007135A6" w:rsidRDefault="007135A6" w:rsidP="00F01229">
      <w:pPr>
        <w:jc w:val="both"/>
        <w:textAlignment w:val="baseline"/>
        <w:rPr>
          <w:rFonts w:ascii="inherit" w:eastAsia="Times New Roman" w:hAnsi="inherit" w:cs="Arial"/>
          <w:color w:val="000000"/>
          <w:spacing w:val="6"/>
          <w:sz w:val="24"/>
          <w:szCs w:val="24"/>
          <w:lang w:val="ru-RU"/>
        </w:rPr>
      </w:pPr>
      <w:r w:rsidRPr="007135A6">
        <w:rPr>
          <w:rFonts w:ascii="inherit" w:eastAsia="Times New Roman" w:hAnsi="inherit" w:cs="Arial"/>
          <w:color w:val="000000"/>
          <w:spacing w:val="6"/>
          <w:sz w:val="24"/>
          <w:szCs w:val="24"/>
          <w:lang w:val="ru-RU"/>
        </w:rPr>
        <w:t xml:space="preserve">3.1. Конкурсные работы проверяются по следующим критериям: соответствие заявленной тематике, техническим требованиям и ограничениям, указанным в разделе </w:t>
      </w:r>
      <w:r w:rsidRPr="007135A6">
        <w:rPr>
          <w:rFonts w:ascii="inherit" w:eastAsia="Times New Roman" w:hAnsi="inherit" w:cs="Arial"/>
          <w:color w:val="000000"/>
          <w:spacing w:val="6"/>
          <w:sz w:val="24"/>
          <w:szCs w:val="24"/>
        </w:rPr>
        <w:t>V</w:t>
      </w:r>
      <w:r w:rsidRPr="007135A6">
        <w:rPr>
          <w:rFonts w:ascii="inherit" w:eastAsia="Times New Roman" w:hAnsi="inherit" w:cs="Arial"/>
          <w:color w:val="000000"/>
          <w:spacing w:val="6"/>
          <w:sz w:val="24"/>
          <w:szCs w:val="24"/>
          <w:lang w:val="ru-RU"/>
        </w:rPr>
        <w:t xml:space="preserve"> настоящих Правил; отсутствие плагиата; аргументированность и глубина раскрытия темы; креативность, новизна идеи и качество исполнения работы; точность и доходчивость языка и стиля изложения; потенциальная возможность дальнейшего использования в качестве социальной антикоррупционной рекламы.</w:t>
      </w:r>
    </w:p>
    <w:p w:rsidR="007135A6" w:rsidRPr="007135A6" w:rsidRDefault="007135A6" w:rsidP="00F01229">
      <w:pPr>
        <w:jc w:val="both"/>
        <w:textAlignment w:val="baseline"/>
        <w:rPr>
          <w:rFonts w:ascii="inherit" w:eastAsia="Times New Roman" w:hAnsi="inherit" w:cs="Arial"/>
          <w:color w:val="000000"/>
          <w:spacing w:val="6"/>
          <w:sz w:val="24"/>
          <w:szCs w:val="24"/>
          <w:lang w:val="ru-RU"/>
        </w:rPr>
      </w:pPr>
      <w:r w:rsidRPr="007135A6">
        <w:rPr>
          <w:rFonts w:ascii="inherit" w:eastAsia="Times New Roman" w:hAnsi="inherit" w:cs="Arial"/>
          <w:b/>
          <w:bCs/>
          <w:color w:val="000000"/>
          <w:spacing w:val="6"/>
          <w:sz w:val="24"/>
          <w:szCs w:val="24"/>
          <w:bdr w:val="none" w:sz="0" w:space="0" w:color="auto" w:frame="1"/>
          <w:lang w:val="ru-RU"/>
        </w:rPr>
        <w:t>Конкурс проводится в два этапа – полуфинал и финал.</w:t>
      </w:r>
    </w:p>
    <w:p w:rsidR="007135A6" w:rsidRPr="007135A6" w:rsidRDefault="007135A6" w:rsidP="00F01229">
      <w:pPr>
        <w:jc w:val="both"/>
        <w:textAlignment w:val="baseline"/>
        <w:rPr>
          <w:rFonts w:ascii="inherit" w:eastAsia="Times New Roman" w:hAnsi="inherit" w:cs="Arial"/>
          <w:color w:val="000000"/>
          <w:spacing w:val="6"/>
          <w:sz w:val="24"/>
          <w:szCs w:val="24"/>
          <w:lang w:val="ru-RU"/>
        </w:rPr>
      </w:pPr>
      <w:r w:rsidRPr="007135A6">
        <w:rPr>
          <w:rFonts w:ascii="inherit" w:eastAsia="Times New Roman" w:hAnsi="inherit" w:cs="Arial"/>
          <w:color w:val="000000"/>
          <w:spacing w:val="6"/>
          <w:sz w:val="24"/>
          <w:szCs w:val="24"/>
          <w:lang w:val="ru-RU"/>
        </w:rPr>
        <w:t>3.2. Полуфинал Конкурса (01.05.2023 – 20.10.2023)</w:t>
      </w:r>
    </w:p>
    <w:p w:rsidR="007135A6" w:rsidRPr="007135A6" w:rsidRDefault="007135A6" w:rsidP="00F01229">
      <w:pPr>
        <w:jc w:val="both"/>
        <w:textAlignment w:val="baseline"/>
        <w:rPr>
          <w:rFonts w:ascii="inherit" w:eastAsia="Times New Roman" w:hAnsi="inherit" w:cs="Arial"/>
          <w:color w:val="000000"/>
          <w:spacing w:val="6"/>
          <w:sz w:val="24"/>
          <w:szCs w:val="24"/>
          <w:lang w:val="ru-RU"/>
        </w:rPr>
      </w:pPr>
      <w:r w:rsidRPr="007135A6">
        <w:rPr>
          <w:rFonts w:ascii="inherit" w:eastAsia="Times New Roman" w:hAnsi="inherit" w:cs="Arial"/>
          <w:color w:val="000000"/>
          <w:spacing w:val="6"/>
          <w:sz w:val="24"/>
          <w:szCs w:val="24"/>
          <w:lang w:val="ru-RU"/>
        </w:rPr>
        <w:t>Проводится отдельно в каждом из государств-участников Конкурса.</w:t>
      </w:r>
    </w:p>
    <w:p w:rsidR="007135A6" w:rsidRPr="007135A6" w:rsidRDefault="007135A6" w:rsidP="00F01229">
      <w:pPr>
        <w:jc w:val="both"/>
        <w:textAlignment w:val="baseline"/>
        <w:rPr>
          <w:rFonts w:ascii="inherit" w:eastAsia="Times New Roman" w:hAnsi="inherit" w:cs="Arial"/>
          <w:color w:val="000000"/>
          <w:spacing w:val="6"/>
          <w:sz w:val="24"/>
          <w:szCs w:val="24"/>
          <w:lang w:val="ru-RU"/>
        </w:rPr>
      </w:pPr>
      <w:r w:rsidRPr="007135A6">
        <w:rPr>
          <w:rFonts w:ascii="inherit" w:eastAsia="Times New Roman" w:hAnsi="inherit" w:cs="Arial"/>
          <w:color w:val="000000"/>
          <w:spacing w:val="6"/>
          <w:sz w:val="24"/>
          <w:szCs w:val="24"/>
          <w:lang w:val="ru-RU"/>
        </w:rPr>
        <w:t>Отбор конкурсных работ, подготовленных участниками из Республики Армения, Республики Беларусь, Республики Казахстан, Кыргызской Республики, Российской Федерации, Республики Таджикистан, в рамках полуфинала обеспечивается Национальными конкурсными комиссиями, формируемыми компетентными органами этих государств, указанными в пункте 1.3 настоящих Правил.</w:t>
      </w:r>
    </w:p>
    <w:p w:rsidR="007135A6" w:rsidRPr="007135A6" w:rsidRDefault="007135A6" w:rsidP="00F01229">
      <w:pPr>
        <w:jc w:val="both"/>
        <w:textAlignment w:val="baseline"/>
        <w:rPr>
          <w:rFonts w:ascii="inherit" w:eastAsia="Times New Roman" w:hAnsi="inherit" w:cs="Arial"/>
          <w:color w:val="000000"/>
          <w:spacing w:val="6"/>
          <w:sz w:val="24"/>
          <w:szCs w:val="24"/>
          <w:lang w:val="ru-RU"/>
        </w:rPr>
      </w:pPr>
      <w:r w:rsidRPr="007135A6">
        <w:rPr>
          <w:rFonts w:ascii="inherit" w:eastAsia="Times New Roman" w:hAnsi="inherit" w:cs="Arial"/>
          <w:color w:val="000000"/>
          <w:spacing w:val="6"/>
          <w:sz w:val="24"/>
          <w:szCs w:val="24"/>
          <w:lang w:val="ru-RU"/>
        </w:rPr>
        <w:t>Отбор конкурсных работ, подготовленных участниками из других иностранных государств, в рамках полуфинала обеспечивается Национальными конкурсными комиссиями или компетентными органами этих государств (далее – иные компетентные органы). В случае, если указанными органами не будет изъявлено желание принять участие в проверке и оценке конкурсных работ, их отбор в рамках полуфинала обеспечивается Национальной конкурсной комиссией Российской Федерации.</w:t>
      </w:r>
    </w:p>
    <w:p w:rsidR="007135A6" w:rsidRPr="007135A6" w:rsidRDefault="007135A6" w:rsidP="00F01229">
      <w:pPr>
        <w:jc w:val="both"/>
        <w:textAlignment w:val="baseline"/>
        <w:rPr>
          <w:rFonts w:ascii="inherit" w:eastAsia="Times New Roman" w:hAnsi="inherit" w:cs="Arial"/>
          <w:color w:val="000000"/>
          <w:spacing w:val="6"/>
          <w:sz w:val="24"/>
          <w:szCs w:val="24"/>
          <w:lang w:val="ru-RU"/>
        </w:rPr>
      </w:pPr>
      <w:r w:rsidRPr="007135A6">
        <w:rPr>
          <w:rFonts w:ascii="inherit" w:eastAsia="Times New Roman" w:hAnsi="inherit" w:cs="Arial"/>
          <w:color w:val="000000"/>
          <w:spacing w:val="6"/>
          <w:sz w:val="24"/>
          <w:szCs w:val="24"/>
          <w:lang w:val="ru-RU"/>
        </w:rPr>
        <w:t>Национальные конкурсные комиссии (иные компетентные органы) определяют победителей (</w:t>
      </w:r>
      <w:r w:rsidRPr="007135A6">
        <w:rPr>
          <w:rFonts w:ascii="inherit" w:eastAsia="Times New Roman" w:hAnsi="inherit" w:cs="Arial"/>
          <w:color w:val="000000"/>
          <w:spacing w:val="6"/>
          <w:sz w:val="24"/>
          <w:szCs w:val="24"/>
        </w:rPr>
        <w:t>I</w:t>
      </w:r>
      <w:r w:rsidRPr="007135A6">
        <w:rPr>
          <w:rFonts w:ascii="inherit" w:eastAsia="Times New Roman" w:hAnsi="inherit" w:cs="Arial"/>
          <w:color w:val="000000"/>
          <w:spacing w:val="6"/>
          <w:sz w:val="24"/>
          <w:szCs w:val="24"/>
          <w:lang w:val="ru-RU"/>
        </w:rPr>
        <w:t xml:space="preserve"> места) и призеров (</w:t>
      </w:r>
      <w:r w:rsidRPr="007135A6">
        <w:rPr>
          <w:rFonts w:ascii="inherit" w:eastAsia="Times New Roman" w:hAnsi="inherit" w:cs="Arial"/>
          <w:color w:val="000000"/>
          <w:spacing w:val="6"/>
          <w:sz w:val="24"/>
          <w:szCs w:val="24"/>
        </w:rPr>
        <w:t>II</w:t>
      </w:r>
      <w:r w:rsidRPr="007135A6">
        <w:rPr>
          <w:rFonts w:ascii="inherit" w:eastAsia="Times New Roman" w:hAnsi="inherit" w:cs="Arial"/>
          <w:color w:val="000000"/>
          <w:spacing w:val="6"/>
          <w:sz w:val="24"/>
          <w:szCs w:val="24"/>
          <w:lang w:val="ru-RU"/>
        </w:rPr>
        <w:t xml:space="preserve"> и </w:t>
      </w:r>
      <w:r w:rsidRPr="007135A6">
        <w:rPr>
          <w:rFonts w:ascii="inherit" w:eastAsia="Times New Roman" w:hAnsi="inherit" w:cs="Arial"/>
          <w:color w:val="000000"/>
          <w:spacing w:val="6"/>
          <w:sz w:val="24"/>
          <w:szCs w:val="24"/>
        </w:rPr>
        <w:t>III</w:t>
      </w:r>
      <w:r w:rsidRPr="007135A6">
        <w:rPr>
          <w:rFonts w:ascii="inherit" w:eastAsia="Times New Roman" w:hAnsi="inherit" w:cs="Arial"/>
          <w:color w:val="000000"/>
          <w:spacing w:val="6"/>
          <w:sz w:val="24"/>
          <w:szCs w:val="24"/>
          <w:lang w:val="ru-RU"/>
        </w:rPr>
        <w:t xml:space="preserve"> места) полуфинала Конкурса в каждой номинации.</w:t>
      </w:r>
    </w:p>
    <w:p w:rsidR="007135A6" w:rsidRPr="007135A6" w:rsidRDefault="007135A6" w:rsidP="00F01229">
      <w:pPr>
        <w:jc w:val="both"/>
        <w:textAlignment w:val="baseline"/>
        <w:rPr>
          <w:rFonts w:ascii="inherit" w:eastAsia="Times New Roman" w:hAnsi="inherit" w:cs="Arial"/>
          <w:color w:val="000000"/>
          <w:spacing w:val="6"/>
          <w:sz w:val="24"/>
          <w:szCs w:val="24"/>
          <w:lang w:val="ru-RU"/>
        </w:rPr>
      </w:pPr>
      <w:r w:rsidRPr="007135A6">
        <w:rPr>
          <w:rFonts w:ascii="inherit" w:eastAsia="Times New Roman" w:hAnsi="inherit" w:cs="Arial"/>
          <w:color w:val="000000"/>
          <w:spacing w:val="6"/>
          <w:sz w:val="24"/>
          <w:szCs w:val="24"/>
          <w:lang w:val="ru-RU"/>
        </w:rPr>
        <w:t>Конкурсные работы, занявшие первые места по итогам полуфинала (победители), проходят в финал Конкурса.</w:t>
      </w:r>
    </w:p>
    <w:p w:rsidR="007135A6" w:rsidRPr="007135A6" w:rsidRDefault="007135A6" w:rsidP="00F01229">
      <w:pPr>
        <w:jc w:val="both"/>
        <w:textAlignment w:val="baseline"/>
        <w:rPr>
          <w:rFonts w:ascii="inherit" w:eastAsia="Times New Roman" w:hAnsi="inherit" w:cs="Arial"/>
          <w:color w:val="000000"/>
          <w:spacing w:val="6"/>
          <w:sz w:val="24"/>
          <w:szCs w:val="24"/>
          <w:lang w:val="ru-RU"/>
        </w:rPr>
      </w:pPr>
      <w:r w:rsidRPr="007135A6">
        <w:rPr>
          <w:rFonts w:ascii="inherit" w:eastAsia="Times New Roman" w:hAnsi="inherit" w:cs="Arial"/>
          <w:color w:val="000000"/>
          <w:spacing w:val="6"/>
          <w:sz w:val="24"/>
          <w:szCs w:val="24"/>
          <w:lang w:val="ru-RU"/>
        </w:rPr>
        <w:t>3.3. Национальные конкурсные комиссии (иные компетентные органы) в срок до 20.10.2023 по электронной почте</w:t>
      </w:r>
      <w:r w:rsidRPr="007135A6">
        <w:rPr>
          <w:rFonts w:ascii="inherit" w:eastAsia="Times New Roman" w:hAnsi="inherit" w:cs="Arial"/>
          <w:color w:val="000000"/>
          <w:spacing w:val="6"/>
          <w:sz w:val="24"/>
          <w:szCs w:val="24"/>
        </w:rPr>
        <w:t> </w:t>
      </w:r>
      <w:hyperlink r:id="rId7" w:history="1">
        <w:r w:rsidRPr="007135A6">
          <w:rPr>
            <w:rFonts w:ascii="inherit" w:eastAsia="Times New Roman" w:hAnsi="inherit" w:cs="Arial"/>
            <w:color w:val="3B8527"/>
            <w:spacing w:val="6"/>
            <w:sz w:val="24"/>
            <w:szCs w:val="24"/>
            <w:u w:val="single"/>
            <w:bdr w:val="none" w:sz="0" w:space="0" w:color="auto" w:frame="1"/>
          </w:rPr>
          <w:t>orgkonkurs</w:t>
        </w:r>
        <w:r w:rsidRPr="007135A6">
          <w:rPr>
            <w:rFonts w:ascii="inherit" w:eastAsia="Times New Roman" w:hAnsi="inherit" w:cs="Arial"/>
            <w:color w:val="3B8527"/>
            <w:spacing w:val="6"/>
            <w:sz w:val="24"/>
            <w:szCs w:val="24"/>
            <w:u w:val="single"/>
            <w:bdr w:val="none" w:sz="0" w:space="0" w:color="auto" w:frame="1"/>
            <w:lang w:val="ru-RU"/>
          </w:rPr>
          <w:t>@</w:t>
        </w:r>
        <w:r w:rsidRPr="007135A6">
          <w:rPr>
            <w:rFonts w:ascii="inherit" w:eastAsia="Times New Roman" w:hAnsi="inherit" w:cs="Arial"/>
            <w:color w:val="3B8527"/>
            <w:spacing w:val="6"/>
            <w:sz w:val="24"/>
            <w:szCs w:val="24"/>
            <w:u w:val="single"/>
            <w:bdr w:val="none" w:sz="0" w:space="0" w:color="auto" w:frame="1"/>
          </w:rPr>
          <w:t>anticorruption</w:t>
        </w:r>
        <w:r w:rsidRPr="007135A6">
          <w:rPr>
            <w:rFonts w:ascii="inherit" w:eastAsia="Times New Roman" w:hAnsi="inherit" w:cs="Arial"/>
            <w:color w:val="3B8527"/>
            <w:spacing w:val="6"/>
            <w:sz w:val="24"/>
            <w:szCs w:val="24"/>
            <w:u w:val="single"/>
            <w:bdr w:val="none" w:sz="0" w:space="0" w:color="auto" w:frame="1"/>
            <w:lang w:val="ru-RU"/>
          </w:rPr>
          <w:t>.</w:t>
        </w:r>
        <w:r w:rsidRPr="007135A6">
          <w:rPr>
            <w:rFonts w:ascii="inherit" w:eastAsia="Times New Roman" w:hAnsi="inherit" w:cs="Arial"/>
            <w:color w:val="3B8527"/>
            <w:spacing w:val="6"/>
            <w:sz w:val="24"/>
            <w:szCs w:val="24"/>
            <w:u w:val="single"/>
            <w:bdr w:val="none" w:sz="0" w:space="0" w:color="auto" w:frame="1"/>
          </w:rPr>
          <w:t>life</w:t>
        </w:r>
      </w:hyperlink>
      <w:r w:rsidRPr="007135A6">
        <w:rPr>
          <w:rFonts w:ascii="inherit" w:eastAsia="Times New Roman" w:hAnsi="inherit" w:cs="Arial"/>
          <w:color w:val="000000"/>
          <w:spacing w:val="6"/>
          <w:sz w:val="24"/>
          <w:szCs w:val="24"/>
        </w:rPr>
        <w:t> </w:t>
      </w:r>
      <w:r w:rsidRPr="007135A6">
        <w:rPr>
          <w:rFonts w:ascii="inherit" w:eastAsia="Times New Roman" w:hAnsi="inherit" w:cs="Arial"/>
          <w:color w:val="000000"/>
          <w:spacing w:val="6"/>
          <w:sz w:val="24"/>
          <w:szCs w:val="24"/>
          <w:lang w:val="ru-RU"/>
        </w:rPr>
        <w:t>направляют Организатору конкурсные работы (плакаты и видеоролики), занявшие первые места по итогам национального отбора (в обеих номинациях) и сведения об их авторах – для организации их участия в финале Конкурса.</w:t>
      </w:r>
    </w:p>
    <w:p w:rsidR="007135A6" w:rsidRPr="007135A6" w:rsidRDefault="007135A6" w:rsidP="00F01229">
      <w:pPr>
        <w:jc w:val="both"/>
        <w:textAlignment w:val="baseline"/>
        <w:rPr>
          <w:rFonts w:ascii="inherit" w:eastAsia="Times New Roman" w:hAnsi="inherit" w:cs="Arial"/>
          <w:color w:val="000000"/>
          <w:spacing w:val="6"/>
          <w:sz w:val="24"/>
          <w:szCs w:val="24"/>
          <w:lang w:val="ru-RU"/>
        </w:rPr>
      </w:pPr>
      <w:r w:rsidRPr="007135A6">
        <w:rPr>
          <w:rFonts w:ascii="inherit" w:eastAsia="Times New Roman" w:hAnsi="inherit" w:cs="Arial"/>
          <w:color w:val="000000"/>
          <w:spacing w:val="6"/>
          <w:sz w:val="24"/>
          <w:szCs w:val="24"/>
          <w:lang w:val="ru-RU"/>
        </w:rPr>
        <w:t>В этот же срок Национальные конкурсные комиссии (иные компетентные органы) представляют Организатору «10 лучших плакатов» и «10 лучших видеороликов» для их размещения на официальном сайте Конкурса</w:t>
      </w:r>
      <w:r w:rsidRPr="007135A6">
        <w:rPr>
          <w:rFonts w:ascii="inherit" w:eastAsia="Times New Roman" w:hAnsi="inherit" w:cs="Arial"/>
          <w:color w:val="000000"/>
          <w:spacing w:val="6"/>
          <w:sz w:val="24"/>
          <w:szCs w:val="24"/>
        </w:rPr>
        <w:t> </w:t>
      </w:r>
      <w:hyperlink r:id="rId8" w:tgtFrame="_blank" w:history="1">
        <w:r w:rsidRPr="007135A6">
          <w:rPr>
            <w:rFonts w:ascii="inherit" w:eastAsia="Times New Roman" w:hAnsi="inherit" w:cs="Arial"/>
            <w:b/>
            <w:bCs/>
            <w:color w:val="3B8527"/>
            <w:spacing w:val="6"/>
            <w:sz w:val="24"/>
            <w:szCs w:val="24"/>
            <w:u w:val="single"/>
            <w:bdr w:val="none" w:sz="0" w:space="0" w:color="auto" w:frame="1"/>
          </w:rPr>
          <w:t>www</w:t>
        </w:r>
        <w:r w:rsidRPr="007135A6">
          <w:rPr>
            <w:rFonts w:ascii="inherit" w:eastAsia="Times New Roman" w:hAnsi="inherit" w:cs="Arial"/>
            <w:b/>
            <w:bCs/>
            <w:color w:val="3B8527"/>
            <w:spacing w:val="6"/>
            <w:sz w:val="24"/>
            <w:szCs w:val="24"/>
            <w:u w:val="single"/>
            <w:bdr w:val="none" w:sz="0" w:space="0" w:color="auto" w:frame="1"/>
            <w:lang w:val="ru-RU"/>
          </w:rPr>
          <w:t>.</w:t>
        </w:r>
        <w:r w:rsidRPr="007135A6">
          <w:rPr>
            <w:rFonts w:ascii="inherit" w:eastAsia="Times New Roman" w:hAnsi="inherit" w:cs="Arial"/>
            <w:b/>
            <w:bCs/>
            <w:color w:val="3B8527"/>
            <w:spacing w:val="6"/>
            <w:sz w:val="24"/>
            <w:szCs w:val="24"/>
            <w:u w:val="single"/>
            <w:bdr w:val="none" w:sz="0" w:space="0" w:color="auto" w:frame="1"/>
          </w:rPr>
          <w:t>anticorruption</w:t>
        </w:r>
        <w:r w:rsidRPr="007135A6">
          <w:rPr>
            <w:rFonts w:ascii="inherit" w:eastAsia="Times New Roman" w:hAnsi="inherit" w:cs="Arial"/>
            <w:b/>
            <w:bCs/>
            <w:color w:val="3B8527"/>
            <w:spacing w:val="6"/>
            <w:sz w:val="24"/>
            <w:szCs w:val="24"/>
            <w:u w:val="single"/>
            <w:bdr w:val="none" w:sz="0" w:space="0" w:color="auto" w:frame="1"/>
            <w:lang w:val="ru-RU"/>
          </w:rPr>
          <w:t>.</w:t>
        </w:r>
        <w:r w:rsidRPr="007135A6">
          <w:rPr>
            <w:rFonts w:ascii="inherit" w:eastAsia="Times New Roman" w:hAnsi="inherit" w:cs="Arial"/>
            <w:b/>
            <w:bCs/>
            <w:color w:val="3B8527"/>
            <w:spacing w:val="6"/>
            <w:sz w:val="24"/>
            <w:szCs w:val="24"/>
            <w:u w:val="single"/>
            <w:bdr w:val="none" w:sz="0" w:space="0" w:color="auto" w:frame="1"/>
          </w:rPr>
          <w:t>life</w:t>
        </w:r>
      </w:hyperlink>
      <w:r w:rsidRPr="007135A6">
        <w:rPr>
          <w:rFonts w:ascii="inherit" w:eastAsia="Times New Roman" w:hAnsi="inherit" w:cs="Arial"/>
          <w:color w:val="000000"/>
          <w:spacing w:val="6"/>
          <w:sz w:val="24"/>
          <w:szCs w:val="24"/>
        </w:rPr>
        <w:t> </w:t>
      </w:r>
      <w:r w:rsidRPr="007135A6">
        <w:rPr>
          <w:rFonts w:ascii="inherit" w:eastAsia="Times New Roman" w:hAnsi="inherit" w:cs="Arial"/>
          <w:color w:val="000000"/>
          <w:spacing w:val="6"/>
          <w:sz w:val="24"/>
          <w:szCs w:val="24"/>
          <w:lang w:val="ru-RU"/>
        </w:rPr>
        <w:t>(в разделе «Работы конкурсантов») и использования при подготовке различных выставок (экспозиций) конкурсных работ.</w:t>
      </w:r>
    </w:p>
    <w:p w:rsidR="007135A6" w:rsidRPr="007135A6" w:rsidRDefault="007135A6" w:rsidP="00F01229">
      <w:pPr>
        <w:jc w:val="both"/>
        <w:textAlignment w:val="baseline"/>
        <w:rPr>
          <w:rFonts w:ascii="inherit" w:eastAsia="Times New Roman" w:hAnsi="inherit" w:cs="Arial"/>
          <w:color w:val="000000"/>
          <w:spacing w:val="6"/>
          <w:sz w:val="24"/>
          <w:szCs w:val="24"/>
          <w:lang w:val="ru-RU"/>
        </w:rPr>
      </w:pPr>
      <w:r w:rsidRPr="007135A6">
        <w:rPr>
          <w:rFonts w:ascii="inherit" w:eastAsia="Times New Roman" w:hAnsi="inherit" w:cs="Arial"/>
          <w:color w:val="000000"/>
          <w:spacing w:val="6"/>
          <w:sz w:val="24"/>
          <w:szCs w:val="24"/>
          <w:lang w:val="ru-RU"/>
        </w:rPr>
        <w:t>3.4. Финал Конкурса (20.10.2023 – 20.11.2023)</w:t>
      </w:r>
    </w:p>
    <w:p w:rsidR="007135A6" w:rsidRPr="007135A6" w:rsidRDefault="007135A6" w:rsidP="00F01229">
      <w:pPr>
        <w:jc w:val="both"/>
        <w:textAlignment w:val="baseline"/>
        <w:rPr>
          <w:rFonts w:ascii="inherit" w:eastAsia="Times New Roman" w:hAnsi="inherit" w:cs="Arial"/>
          <w:color w:val="000000"/>
          <w:spacing w:val="6"/>
          <w:sz w:val="24"/>
          <w:szCs w:val="24"/>
          <w:lang w:val="ru-RU"/>
        </w:rPr>
      </w:pPr>
      <w:r w:rsidRPr="007135A6">
        <w:rPr>
          <w:rFonts w:ascii="inherit" w:eastAsia="Times New Roman" w:hAnsi="inherit" w:cs="Arial"/>
          <w:color w:val="000000"/>
          <w:spacing w:val="6"/>
          <w:sz w:val="24"/>
          <w:szCs w:val="24"/>
          <w:lang w:val="ru-RU"/>
        </w:rPr>
        <w:t>Победители (</w:t>
      </w:r>
      <w:r w:rsidRPr="007135A6">
        <w:rPr>
          <w:rFonts w:ascii="inherit" w:eastAsia="Times New Roman" w:hAnsi="inherit" w:cs="Arial"/>
          <w:color w:val="000000"/>
          <w:spacing w:val="6"/>
          <w:sz w:val="24"/>
          <w:szCs w:val="24"/>
        </w:rPr>
        <w:t>I</w:t>
      </w:r>
      <w:r w:rsidRPr="007135A6">
        <w:rPr>
          <w:rFonts w:ascii="inherit" w:eastAsia="Times New Roman" w:hAnsi="inherit" w:cs="Arial"/>
          <w:color w:val="000000"/>
          <w:spacing w:val="6"/>
          <w:sz w:val="24"/>
          <w:szCs w:val="24"/>
          <w:lang w:val="ru-RU"/>
        </w:rPr>
        <w:t xml:space="preserve"> места) и призеры (</w:t>
      </w:r>
      <w:r w:rsidRPr="007135A6">
        <w:rPr>
          <w:rFonts w:ascii="inherit" w:eastAsia="Times New Roman" w:hAnsi="inherit" w:cs="Arial"/>
          <w:color w:val="000000"/>
          <w:spacing w:val="6"/>
          <w:sz w:val="24"/>
          <w:szCs w:val="24"/>
        </w:rPr>
        <w:t>II</w:t>
      </w:r>
      <w:r w:rsidRPr="007135A6">
        <w:rPr>
          <w:rFonts w:ascii="inherit" w:eastAsia="Times New Roman" w:hAnsi="inherit" w:cs="Arial"/>
          <w:color w:val="000000"/>
          <w:spacing w:val="6"/>
          <w:sz w:val="24"/>
          <w:szCs w:val="24"/>
          <w:lang w:val="ru-RU"/>
        </w:rPr>
        <w:t xml:space="preserve"> и </w:t>
      </w:r>
      <w:r w:rsidRPr="007135A6">
        <w:rPr>
          <w:rFonts w:ascii="inherit" w:eastAsia="Times New Roman" w:hAnsi="inherit" w:cs="Arial"/>
          <w:color w:val="000000"/>
          <w:spacing w:val="6"/>
          <w:sz w:val="24"/>
          <w:szCs w:val="24"/>
        </w:rPr>
        <w:t>III</w:t>
      </w:r>
      <w:r w:rsidRPr="007135A6">
        <w:rPr>
          <w:rFonts w:ascii="inherit" w:eastAsia="Times New Roman" w:hAnsi="inherit" w:cs="Arial"/>
          <w:color w:val="000000"/>
          <w:spacing w:val="6"/>
          <w:sz w:val="24"/>
          <w:szCs w:val="24"/>
          <w:lang w:val="ru-RU"/>
        </w:rPr>
        <w:t xml:space="preserve"> места) финала Конкурса в каждой номинации определяются Международным жюри путем голосования по 5-балльной шкале. Голосование членов Международного жюри производится дистанционно с использованием ресурса официального сайта Конкурса</w:t>
      </w:r>
      <w:r w:rsidRPr="007135A6">
        <w:rPr>
          <w:rFonts w:ascii="inherit" w:eastAsia="Times New Roman" w:hAnsi="inherit" w:cs="Arial"/>
          <w:color w:val="000000"/>
          <w:spacing w:val="6"/>
          <w:sz w:val="24"/>
          <w:szCs w:val="24"/>
        </w:rPr>
        <w:t> </w:t>
      </w:r>
      <w:r w:rsidRPr="007135A6">
        <w:rPr>
          <w:rFonts w:ascii="inherit" w:eastAsia="Times New Roman" w:hAnsi="inherit" w:cs="Arial"/>
          <w:color w:val="000000"/>
          <w:spacing w:val="6"/>
          <w:sz w:val="24"/>
          <w:szCs w:val="24"/>
          <w:u w:val="single"/>
          <w:bdr w:val="none" w:sz="0" w:space="0" w:color="auto" w:frame="1"/>
        </w:rPr>
        <w:t>www</w:t>
      </w:r>
      <w:r w:rsidRPr="007135A6">
        <w:rPr>
          <w:rFonts w:ascii="inherit" w:eastAsia="Times New Roman" w:hAnsi="inherit" w:cs="Arial"/>
          <w:color w:val="000000"/>
          <w:spacing w:val="6"/>
          <w:sz w:val="24"/>
          <w:szCs w:val="24"/>
          <w:u w:val="single"/>
          <w:bdr w:val="none" w:sz="0" w:space="0" w:color="auto" w:frame="1"/>
          <w:lang w:val="ru-RU"/>
        </w:rPr>
        <w:t>.</w:t>
      </w:r>
      <w:r w:rsidRPr="007135A6">
        <w:rPr>
          <w:rFonts w:ascii="inherit" w:eastAsia="Times New Roman" w:hAnsi="inherit" w:cs="Arial"/>
          <w:color w:val="000000"/>
          <w:spacing w:val="6"/>
          <w:sz w:val="24"/>
          <w:szCs w:val="24"/>
          <w:u w:val="single"/>
          <w:bdr w:val="none" w:sz="0" w:space="0" w:color="auto" w:frame="1"/>
        </w:rPr>
        <w:t>anticorruption</w:t>
      </w:r>
      <w:r w:rsidRPr="007135A6">
        <w:rPr>
          <w:rFonts w:ascii="inherit" w:eastAsia="Times New Roman" w:hAnsi="inherit" w:cs="Arial"/>
          <w:color w:val="000000"/>
          <w:spacing w:val="6"/>
          <w:sz w:val="24"/>
          <w:szCs w:val="24"/>
          <w:u w:val="single"/>
          <w:bdr w:val="none" w:sz="0" w:space="0" w:color="auto" w:frame="1"/>
          <w:lang w:val="ru-RU"/>
        </w:rPr>
        <w:t>.</w:t>
      </w:r>
      <w:r w:rsidRPr="007135A6">
        <w:rPr>
          <w:rFonts w:ascii="inherit" w:eastAsia="Times New Roman" w:hAnsi="inherit" w:cs="Arial"/>
          <w:color w:val="000000"/>
          <w:spacing w:val="6"/>
          <w:sz w:val="24"/>
          <w:szCs w:val="24"/>
          <w:u w:val="single"/>
          <w:bdr w:val="none" w:sz="0" w:space="0" w:color="auto" w:frame="1"/>
        </w:rPr>
        <w:t>life</w:t>
      </w:r>
      <w:r w:rsidRPr="007135A6">
        <w:rPr>
          <w:rFonts w:ascii="inherit" w:eastAsia="Times New Roman" w:hAnsi="inherit" w:cs="Arial"/>
          <w:color w:val="000000"/>
          <w:spacing w:val="6"/>
          <w:sz w:val="24"/>
          <w:szCs w:val="24"/>
          <w:lang w:val="ru-RU"/>
        </w:rPr>
        <w:t>.</w:t>
      </w:r>
    </w:p>
    <w:p w:rsidR="007135A6" w:rsidRPr="007135A6" w:rsidRDefault="007135A6" w:rsidP="00F01229">
      <w:pPr>
        <w:jc w:val="both"/>
        <w:textAlignment w:val="baseline"/>
        <w:rPr>
          <w:rFonts w:ascii="inherit" w:eastAsia="Times New Roman" w:hAnsi="inherit" w:cs="Arial"/>
          <w:color w:val="000000"/>
          <w:spacing w:val="6"/>
          <w:sz w:val="24"/>
          <w:szCs w:val="24"/>
          <w:lang w:val="ru-RU"/>
        </w:rPr>
      </w:pPr>
      <w:r w:rsidRPr="007135A6">
        <w:rPr>
          <w:rFonts w:ascii="inherit" w:eastAsia="Times New Roman" w:hAnsi="inherit" w:cs="Arial"/>
          <w:color w:val="000000"/>
          <w:spacing w:val="6"/>
          <w:sz w:val="24"/>
          <w:szCs w:val="24"/>
          <w:lang w:val="ru-RU"/>
        </w:rPr>
        <w:lastRenderedPageBreak/>
        <w:t>В отношении каждой из прошедших в финал конкурсных работ член Международного жюри от конкретного государства-участника Конкурса может проголосовать единожды по балльной шкале от 1 до 5. При этом член Международного жюри соответствующего государства-участника Конкурса не может голосовать за работы конкурсантов из своей страны.</w:t>
      </w:r>
    </w:p>
    <w:p w:rsidR="007135A6" w:rsidRPr="007135A6" w:rsidRDefault="007135A6" w:rsidP="00F01229">
      <w:pPr>
        <w:jc w:val="both"/>
        <w:textAlignment w:val="baseline"/>
        <w:rPr>
          <w:rFonts w:ascii="inherit" w:eastAsia="Times New Roman" w:hAnsi="inherit" w:cs="Arial"/>
          <w:color w:val="000000"/>
          <w:spacing w:val="6"/>
          <w:sz w:val="24"/>
          <w:szCs w:val="24"/>
          <w:lang w:val="ru-RU"/>
        </w:rPr>
      </w:pPr>
      <w:r w:rsidRPr="007135A6">
        <w:rPr>
          <w:rFonts w:ascii="inherit" w:eastAsia="Times New Roman" w:hAnsi="inherit" w:cs="Arial"/>
          <w:color w:val="000000"/>
          <w:spacing w:val="6"/>
          <w:sz w:val="24"/>
          <w:szCs w:val="24"/>
          <w:lang w:val="ru-RU"/>
        </w:rPr>
        <w:t>3.5. Победители и призеры Конкурса в каждой номинации определяются в зависимости от наивысшего среднего балла, набранного по результатам голосования Международного жюри.</w:t>
      </w:r>
    </w:p>
    <w:p w:rsidR="007135A6" w:rsidRPr="007135A6" w:rsidRDefault="007135A6" w:rsidP="00F01229">
      <w:pPr>
        <w:jc w:val="both"/>
        <w:textAlignment w:val="baseline"/>
        <w:rPr>
          <w:rFonts w:ascii="inherit" w:eastAsia="Times New Roman" w:hAnsi="inherit" w:cs="Arial"/>
          <w:color w:val="000000"/>
          <w:spacing w:val="6"/>
          <w:sz w:val="24"/>
          <w:szCs w:val="24"/>
          <w:lang w:val="ru-RU"/>
        </w:rPr>
      </w:pPr>
      <w:r w:rsidRPr="007135A6">
        <w:rPr>
          <w:rFonts w:ascii="inherit" w:eastAsia="Times New Roman" w:hAnsi="inherit" w:cs="Arial"/>
          <w:color w:val="000000"/>
          <w:spacing w:val="6"/>
          <w:sz w:val="24"/>
          <w:szCs w:val="24"/>
          <w:lang w:val="ru-RU"/>
        </w:rPr>
        <w:t>В случае получения несколькими конкурсными работами равного количества баллов по итогам голосования Международного жюри, призовые места присуждаются авторам (авторским коллективам) каждой из этих конкурсных работ.</w:t>
      </w:r>
    </w:p>
    <w:p w:rsidR="007135A6" w:rsidRDefault="007135A6" w:rsidP="00F01229">
      <w:pPr>
        <w:jc w:val="both"/>
        <w:textAlignment w:val="baseline"/>
        <w:rPr>
          <w:rFonts w:ascii="inherit" w:eastAsia="Times New Roman" w:hAnsi="inherit" w:cs="Arial"/>
          <w:color w:val="000000"/>
          <w:spacing w:val="6"/>
          <w:sz w:val="24"/>
          <w:szCs w:val="24"/>
          <w:lang w:val="ru-RU"/>
        </w:rPr>
      </w:pPr>
      <w:r w:rsidRPr="007135A6">
        <w:rPr>
          <w:rFonts w:ascii="inherit" w:eastAsia="Times New Roman" w:hAnsi="inherit" w:cs="Arial"/>
          <w:color w:val="000000"/>
          <w:spacing w:val="6"/>
          <w:sz w:val="24"/>
          <w:szCs w:val="24"/>
          <w:lang w:val="ru-RU"/>
        </w:rPr>
        <w:t>Национальные конкурсные комиссии (иные компетентные органы) и Международное жюри вправе не признать ни одного из участников Конкурса победителем в определенной номинации или во всех номинациях Конкурса.</w:t>
      </w:r>
    </w:p>
    <w:p w:rsidR="00F01229" w:rsidRPr="007135A6" w:rsidRDefault="00F01229" w:rsidP="00F01229">
      <w:pPr>
        <w:jc w:val="both"/>
        <w:textAlignment w:val="baseline"/>
        <w:rPr>
          <w:rFonts w:ascii="inherit" w:eastAsia="Times New Roman" w:hAnsi="inherit" w:cs="Arial"/>
          <w:color w:val="000000"/>
          <w:spacing w:val="6"/>
          <w:sz w:val="24"/>
          <w:szCs w:val="24"/>
          <w:lang w:val="ru-RU"/>
        </w:rPr>
      </w:pPr>
    </w:p>
    <w:p w:rsidR="007135A6" w:rsidRPr="007135A6" w:rsidRDefault="007135A6" w:rsidP="00F01229">
      <w:pPr>
        <w:jc w:val="both"/>
        <w:textAlignment w:val="baseline"/>
        <w:outlineLvl w:val="2"/>
        <w:rPr>
          <w:rFonts w:ascii="inherit" w:eastAsia="Times New Roman" w:hAnsi="inherit" w:cs="Arial"/>
          <w:b/>
          <w:bCs/>
          <w:color w:val="000000"/>
          <w:spacing w:val="6"/>
          <w:sz w:val="27"/>
          <w:szCs w:val="27"/>
          <w:lang w:val="ru-RU"/>
        </w:rPr>
      </w:pPr>
      <w:r w:rsidRPr="007135A6">
        <w:rPr>
          <w:rFonts w:ascii="inherit" w:eastAsia="Times New Roman" w:hAnsi="inherit" w:cs="Arial"/>
          <w:b/>
          <w:bCs/>
          <w:color w:val="000000"/>
          <w:spacing w:val="6"/>
          <w:sz w:val="27"/>
          <w:szCs w:val="27"/>
        </w:rPr>
        <w:t>IV</w:t>
      </w:r>
      <w:r w:rsidRPr="007135A6">
        <w:rPr>
          <w:rFonts w:ascii="inherit" w:eastAsia="Times New Roman" w:hAnsi="inherit" w:cs="Arial"/>
          <w:b/>
          <w:bCs/>
          <w:color w:val="000000"/>
          <w:spacing w:val="6"/>
          <w:sz w:val="27"/>
          <w:szCs w:val="27"/>
          <w:lang w:val="ru-RU"/>
        </w:rPr>
        <w:t>. Национальные конкурсные комиссии, Международное жюри конкурса</w:t>
      </w:r>
    </w:p>
    <w:p w:rsidR="007135A6" w:rsidRPr="007135A6" w:rsidRDefault="007135A6" w:rsidP="00F01229">
      <w:pPr>
        <w:jc w:val="both"/>
        <w:textAlignment w:val="baseline"/>
        <w:rPr>
          <w:rFonts w:ascii="inherit" w:eastAsia="Times New Roman" w:hAnsi="inherit" w:cs="Arial"/>
          <w:color w:val="000000"/>
          <w:spacing w:val="6"/>
          <w:sz w:val="24"/>
          <w:szCs w:val="24"/>
          <w:lang w:val="ru-RU"/>
        </w:rPr>
      </w:pPr>
      <w:r w:rsidRPr="007135A6">
        <w:rPr>
          <w:rFonts w:ascii="inherit" w:eastAsia="Times New Roman" w:hAnsi="inherit" w:cs="Arial"/>
          <w:color w:val="000000"/>
          <w:spacing w:val="6"/>
          <w:sz w:val="24"/>
          <w:szCs w:val="24"/>
          <w:lang w:val="ru-RU"/>
        </w:rPr>
        <w:t>4.1. Национальные конкурсные комиссии формируются самостоятельно Организатором и Соорганизаторами Конкурса, а также компетентными органами государств, не участвующих в Межгоссовете, для отбора работ и определения победителей полуфинала Конкурса.</w:t>
      </w:r>
    </w:p>
    <w:p w:rsidR="007135A6" w:rsidRPr="007135A6" w:rsidRDefault="007135A6" w:rsidP="00F01229">
      <w:pPr>
        <w:jc w:val="both"/>
        <w:textAlignment w:val="baseline"/>
        <w:rPr>
          <w:rFonts w:ascii="inherit" w:eastAsia="Times New Roman" w:hAnsi="inherit" w:cs="Arial"/>
          <w:color w:val="000000"/>
          <w:spacing w:val="6"/>
          <w:sz w:val="24"/>
          <w:szCs w:val="24"/>
          <w:lang w:val="ru-RU"/>
        </w:rPr>
      </w:pPr>
      <w:r w:rsidRPr="007135A6">
        <w:rPr>
          <w:rFonts w:ascii="inherit" w:eastAsia="Times New Roman" w:hAnsi="inherit" w:cs="Arial"/>
          <w:color w:val="000000"/>
          <w:spacing w:val="6"/>
          <w:sz w:val="24"/>
          <w:szCs w:val="24"/>
          <w:lang w:val="ru-RU"/>
        </w:rPr>
        <w:t>Порядок проведения полуфинала Конкурса, формирования состава Национальных конкурсных комиссий, их деятельности и оценки конкурсных работ, награждения победителей полуфинала в каждой стране определяется государствами-участниками Конкурса самостоятельно.</w:t>
      </w:r>
    </w:p>
    <w:p w:rsidR="007135A6" w:rsidRPr="007135A6" w:rsidRDefault="007135A6" w:rsidP="00F01229">
      <w:pPr>
        <w:jc w:val="both"/>
        <w:textAlignment w:val="baseline"/>
        <w:rPr>
          <w:rFonts w:ascii="inherit" w:eastAsia="Times New Roman" w:hAnsi="inherit" w:cs="Arial"/>
          <w:color w:val="000000"/>
          <w:spacing w:val="6"/>
          <w:sz w:val="24"/>
          <w:szCs w:val="24"/>
          <w:lang w:val="ru-RU"/>
        </w:rPr>
      </w:pPr>
      <w:r w:rsidRPr="007135A6">
        <w:rPr>
          <w:rFonts w:ascii="inherit" w:eastAsia="Times New Roman" w:hAnsi="inherit" w:cs="Arial"/>
          <w:color w:val="000000"/>
          <w:spacing w:val="6"/>
          <w:sz w:val="24"/>
          <w:szCs w:val="24"/>
          <w:lang w:val="ru-RU"/>
        </w:rPr>
        <w:t>Рекомендуется включение в состав Национальных конкурсных комиссий представителей органов государств-участников Конкурса, компетентных в области противодействия коррупции; институтов гражданского общества; высших учебных заведений в области культуры и искусства; экспертов в сфере социальной рекламы.</w:t>
      </w:r>
    </w:p>
    <w:p w:rsidR="007135A6" w:rsidRPr="007135A6" w:rsidRDefault="007135A6" w:rsidP="00F01229">
      <w:pPr>
        <w:jc w:val="both"/>
        <w:textAlignment w:val="baseline"/>
        <w:rPr>
          <w:rFonts w:ascii="inherit" w:eastAsia="Times New Roman" w:hAnsi="inherit" w:cs="Arial"/>
          <w:color w:val="000000"/>
          <w:spacing w:val="6"/>
          <w:sz w:val="24"/>
          <w:szCs w:val="24"/>
          <w:lang w:val="ru-RU"/>
        </w:rPr>
      </w:pPr>
      <w:r w:rsidRPr="007135A6">
        <w:rPr>
          <w:rFonts w:ascii="inherit" w:eastAsia="Times New Roman" w:hAnsi="inherit" w:cs="Arial"/>
          <w:color w:val="000000"/>
          <w:spacing w:val="6"/>
          <w:sz w:val="24"/>
          <w:szCs w:val="24"/>
          <w:lang w:val="ru-RU"/>
        </w:rPr>
        <w:t>4.2. Организатор формирует Международное жюри Конкурса, в состав которого входят представители каждого государства-участника конкурса – по одному кандидату от Генеральной прокуратуры Республики Армения; Генеральной прокуратуры Республики Беларусь; Генеральной прокуратуры Кыргызской Республики; Генеральной прокуратуры Российской Федерации; Агентства Республики Казахстан по делам государственной службы и противодействию коррупции; Агентства по государственному финансовому контролю и борьбе с коррупцией Республики Таджикистан, а также, при необходимости – представители компетентных органов иных иностранных государств, эксперты высокого уровня (руководители профильных международных организаций и зарубежных антикоррупционных органов).</w:t>
      </w:r>
    </w:p>
    <w:p w:rsidR="007135A6" w:rsidRDefault="007135A6" w:rsidP="00F01229">
      <w:pPr>
        <w:jc w:val="both"/>
        <w:textAlignment w:val="baseline"/>
        <w:rPr>
          <w:rFonts w:ascii="inherit" w:eastAsia="Times New Roman" w:hAnsi="inherit" w:cs="Arial"/>
          <w:color w:val="000000"/>
          <w:spacing w:val="6"/>
          <w:sz w:val="24"/>
          <w:szCs w:val="24"/>
          <w:lang w:val="ru-RU"/>
        </w:rPr>
      </w:pPr>
      <w:r w:rsidRPr="007135A6">
        <w:rPr>
          <w:rFonts w:ascii="inherit" w:eastAsia="Times New Roman" w:hAnsi="inherit" w:cs="Arial"/>
          <w:color w:val="000000"/>
          <w:spacing w:val="6"/>
          <w:sz w:val="24"/>
          <w:szCs w:val="24"/>
          <w:lang w:val="ru-RU"/>
        </w:rPr>
        <w:t>Соорганизаторы, Национальные конкурсные комиссии (иные компетентные органы) в срок до 01.07.2023 представляют Организатору сведения об их представителе, подлежащем включению в состав Международного жюри Конкурса.</w:t>
      </w:r>
    </w:p>
    <w:p w:rsidR="00F01229" w:rsidRPr="007135A6" w:rsidRDefault="00F01229" w:rsidP="00F01229">
      <w:pPr>
        <w:jc w:val="both"/>
        <w:textAlignment w:val="baseline"/>
        <w:rPr>
          <w:rFonts w:ascii="inherit" w:eastAsia="Times New Roman" w:hAnsi="inherit" w:cs="Arial"/>
          <w:color w:val="000000"/>
          <w:spacing w:val="6"/>
          <w:sz w:val="24"/>
          <w:szCs w:val="24"/>
          <w:lang w:val="ru-RU"/>
        </w:rPr>
      </w:pPr>
    </w:p>
    <w:p w:rsidR="007135A6" w:rsidRPr="007135A6" w:rsidRDefault="007135A6" w:rsidP="00F01229">
      <w:pPr>
        <w:jc w:val="both"/>
        <w:textAlignment w:val="baseline"/>
        <w:outlineLvl w:val="2"/>
        <w:rPr>
          <w:rFonts w:ascii="inherit" w:eastAsia="Times New Roman" w:hAnsi="inherit" w:cs="Arial"/>
          <w:b/>
          <w:bCs/>
          <w:color w:val="000000"/>
          <w:spacing w:val="6"/>
          <w:sz w:val="27"/>
          <w:szCs w:val="27"/>
          <w:lang w:val="ru-RU"/>
        </w:rPr>
      </w:pPr>
      <w:r w:rsidRPr="007135A6">
        <w:rPr>
          <w:rFonts w:ascii="inherit" w:eastAsia="Times New Roman" w:hAnsi="inherit" w:cs="Arial"/>
          <w:b/>
          <w:bCs/>
          <w:color w:val="000000"/>
          <w:spacing w:val="6"/>
          <w:sz w:val="27"/>
          <w:szCs w:val="27"/>
        </w:rPr>
        <w:t>V</w:t>
      </w:r>
      <w:r w:rsidRPr="007135A6">
        <w:rPr>
          <w:rFonts w:ascii="inherit" w:eastAsia="Times New Roman" w:hAnsi="inherit" w:cs="Arial"/>
          <w:b/>
          <w:bCs/>
          <w:color w:val="000000"/>
          <w:spacing w:val="6"/>
          <w:sz w:val="27"/>
          <w:szCs w:val="27"/>
          <w:lang w:val="ru-RU"/>
        </w:rPr>
        <w:t>. Регистрация участников конкурса. Технические требования к конкурсным работам</w:t>
      </w:r>
    </w:p>
    <w:p w:rsidR="007135A6" w:rsidRPr="007135A6" w:rsidRDefault="007135A6" w:rsidP="00F01229">
      <w:pPr>
        <w:jc w:val="both"/>
        <w:textAlignment w:val="baseline"/>
        <w:rPr>
          <w:rFonts w:ascii="inherit" w:eastAsia="Times New Roman" w:hAnsi="inherit" w:cs="Arial"/>
          <w:color w:val="000000"/>
          <w:spacing w:val="6"/>
          <w:sz w:val="24"/>
          <w:szCs w:val="24"/>
          <w:lang w:val="ru-RU"/>
        </w:rPr>
      </w:pPr>
      <w:r w:rsidRPr="007135A6">
        <w:rPr>
          <w:rFonts w:ascii="inherit" w:eastAsia="Times New Roman" w:hAnsi="inherit" w:cs="Arial"/>
          <w:color w:val="000000"/>
          <w:spacing w:val="6"/>
          <w:sz w:val="24"/>
          <w:szCs w:val="24"/>
          <w:lang w:val="ru-RU"/>
        </w:rPr>
        <w:t>5.1. Для участия в Конкурсе необходимо пройти регистрацию на официальном сайте конкурса, заполнив регистрационную форму и подтвердить свое согласие с Правилами конкурса, а также согласие на обработку персональных данных. Конкурсные работы в электронном виде загружаются через личный кабинет на официальном сайте конкурса</w:t>
      </w:r>
      <w:r w:rsidRPr="007135A6">
        <w:rPr>
          <w:rFonts w:ascii="inherit" w:eastAsia="Times New Roman" w:hAnsi="inherit" w:cs="Arial"/>
          <w:color w:val="000000"/>
          <w:spacing w:val="6"/>
          <w:sz w:val="24"/>
          <w:szCs w:val="24"/>
        </w:rPr>
        <w:t> </w:t>
      </w:r>
      <w:r w:rsidRPr="007135A6">
        <w:rPr>
          <w:rFonts w:ascii="inherit" w:eastAsia="Times New Roman" w:hAnsi="inherit" w:cs="Arial"/>
          <w:b/>
          <w:bCs/>
          <w:color w:val="000000"/>
          <w:spacing w:val="6"/>
          <w:sz w:val="24"/>
          <w:szCs w:val="24"/>
          <w:u w:val="single"/>
          <w:bdr w:val="none" w:sz="0" w:space="0" w:color="auto" w:frame="1"/>
        </w:rPr>
        <w:t>www</w:t>
      </w:r>
      <w:r w:rsidRPr="007135A6">
        <w:rPr>
          <w:rFonts w:ascii="inherit" w:eastAsia="Times New Roman" w:hAnsi="inherit" w:cs="Arial"/>
          <w:b/>
          <w:bCs/>
          <w:color w:val="000000"/>
          <w:spacing w:val="6"/>
          <w:sz w:val="24"/>
          <w:szCs w:val="24"/>
          <w:u w:val="single"/>
          <w:bdr w:val="none" w:sz="0" w:space="0" w:color="auto" w:frame="1"/>
          <w:lang w:val="ru-RU"/>
        </w:rPr>
        <w:t>.</w:t>
      </w:r>
      <w:r w:rsidRPr="007135A6">
        <w:rPr>
          <w:rFonts w:ascii="inherit" w:eastAsia="Times New Roman" w:hAnsi="inherit" w:cs="Arial"/>
          <w:b/>
          <w:bCs/>
          <w:color w:val="000000"/>
          <w:spacing w:val="6"/>
          <w:sz w:val="24"/>
          <w:szCs w:val="24"/>
          <w:u w:val="single"/>
          <w:bdr w:val="none" w:sz="0" w:space="0" w:color="auto" w:frame="1"/>
        </w:rPr>
        <w:t>anticorruption</w:t>
      </w:r>
      <w:r w:rsidRPr="007135A6">
        <w:rPr>
          <w:rFonts w:ascii="inherit" w:eastAsia="Times New Roman" w:hAnsi="inherit" w:cs="Arial"/>
          <w:b/>
          <w:bCs/>
          <w:color w:val="000000"/>
          <w:spacing w:val="6"/>
          <w:sz w:val="24"/>
          <w:szCs w:val="24"/>
          <w:u w:val="single"/>
          <w:bdr w:val="none" w:sz="0" w:space="0" w:color="auto" w:frame="1"/>
          <w:lang w:val="ru-RU"/>
        </w:rPr>
        <w:t>.</w:t>
      </w:r>
      <w:r w:rsidRPr="007135A6">
        <w:rPr>
          <w:rFonts w:ascii="inherit" w:eastAsia="Times New Roman" w:hAnsi="inherit" w:cs="Arial"/>
          <w:b/>
          <w:bCs/>
          <w:color w:val="000000"/>
          <w:spacing w:val="6"/>
          <w:sz w:val="24"/>
          <w:szCs w:val="24"/>
          <w:u w:val="single"/>
          <w:bdr w:val="none" w:sz="0" w:space="0" w:color="auto" w:frame="1"/>
        </w:rPr>
        <w:t>life</w:t>
      </w:r>
      <w:r w:rsidRPr="007135A6">
        <w:rPr>
          <w:rFonts w:ascii="inherit" w:eastAsia="Times New Roman" w:hAnsi="inherit" w:cs="Arial"/>
          <w:color w:val="000000"/>
          <w:spacing w:val="6"/>
          <w:sz w:val="24"/>
          <w:szCs w:val="24"/>
          <w:lang w:val="ru-RU"/>
        </w:rPr>
        <w:t>.</w:t>
      </w:r>
    </w:p>
    <w:p w:rsidR="007135A6" w:rsidRPr="007135A6" w:rsidRDefault="007135A6" w:rsidP="00F01229">
      <w:pPr>
        <w:jc w:val="both"/>
        <w:textAlignment w:val="baseline"/>
        <w:rPr>
          <w:rFonts w:ascii="inherit" w:eastAsia="Times New Roman" w:hAnsi="inherit" w:cs="Arial"/>
          <w:color w:val="000000"/>
          <w:spacing w:val="6"/>
          <w:sz w:val="24"/>
          <w:szCs w:val="24"/>
          <w:lang w:val="ru-RU"/>
        </w:rPr>
      </w:pPr>
      <w:r w:rsidRPr="007135A6">
        <w:rPr>
          <w:rFonts w:ascii="inherit" w:eastAsia="Times New Roman" w:hAnsi="inherit" w:cs="Arial"/>
          <w:color w:val="000000"/>
          <w:spacing w:val="6"/>
          <w:sz w:val="24"/>
          <w:szCs w:val="24"/>
          <w:lang w:val="ru-RU"/>
        </w:rPr>
        <w:lastRenderedPageBreak/>
        <w:t xml:space="preserve">5.2. Форматы предоставления файла в номинации «Лучший плакат»: </w:t>
      </w:r>
      <w:r w:rsidRPr="007135A6">
        <w:rPr>
          <w:rFonts w:ascii="inherit" w:eastAsia="Times New Roman" w:hAnsi="inherit" w:cs="Arial"/>
          <w:color w:val="000000"/>
          <w:spacing w:val="6"/>
          <w:sz w:val="24"/>
          <w:szCs w:val="24"/>
        </w:rPr>
        <w:t>JPG</w:t>
      </w:r>
      <w:r w:rsidRPr="007135A6">
        <w:rPr>
          <w:rFonts w:ascii="inherit" w:eastAsia="Times New Roman" w:hAnsi="inherit" w:cs="Arial"/>
          <w:color w:val="000000"/>
          <w:spacing w:val="6"/>
          <w:sz w:val="24"/>
          <w:szCs w:val="24"/>
          <w:lang w:val="ru-RU"/>
        </w:rPr>
        <w:t xml:space="preserve">, разрешение в соответствии с форматом А3 (297 х 420 </w:t>
      </w:r>
      <w:r w:rsidRPr="007135A6">
        <w:rPr>
          <w:rFonts w:ascii="inherit" w:eastAsia="Times New Roman" w:hAnsi="inherit" w:cs="Arial"/>
          <w:color w:val="000000"/>
          <w:spacing w:val="6"/>
          <w:sz w:val="24"/>
          <w:szCs w:val="24"/>
        </w:rPr>
        <w:t>mm</w:t>
      </w:r>
      <w:r w:rsidRPr="007135A6">
        <w:rPr>
          <w:rFonts w:ascii="inherit" w:eastAsia="Times New Roman" w:hAnsi="inherit" w:cs="Arial"/>
          <w:color w:val="000000"/>
          <w:spacing w:val="6"/>
          <w:sz w:val="24"/>
          <w:szCs w:val="24"/>
          <w:lang w:val="ru-RU"/>
        </w:rPr>
        <w:t xml:space="preserve">) с корректным соотношением сторон и разрешением 300 </w:t>
      </w:r>
      <w:r w:rsidRPr="007135A6">
        <w:rPr>
          <w:rFonts w:ascii="inherit" w:eastAsia="Times New Roman" w:hAnsi="inherit" w:cs="Arial"/>
          <w:color w:val="000000"/>
          <w:spacing w:val="6"/>
          <w:sz w:val="24"/>
          <w:szCs w:val="24"/>
        </w:rPr>
        <w:t>dpi</w:t>
      </w:r>
      <w:r w:rsidRPr="007135A6">
        <w:rPr>
          <w:rFonts w:ascii="inherit" w:eastAsia="Times New Roman" w:hAnsi="inherit" w:cs="Arial"/>
          <w:color w:val="000000"/>
          <w:spacing w:val="6"/>
          <w:sz w:val="24"/>
          <w:szCs w:val="24"/>
          <w:lang w:val="ru-RU"/>
        </w:rPr>
        <w:t>. Физический размер одного файла не более 15 Мб</w:t>
      </w:r>
    </w:p>
    <w:p w:rsidR="007135A6" w:rsidRPr="007135A6" w:rsidRDefault="007135A6" w:rsidP="00F01229">
      <w:pPr>
        <w:jc w:val="both"/>
        <w:textAlignment w:val="baseline"/>
        <w:rPr>
          <w:rFonts w:ascii="inherit" w:eastAsia="Times New Roman" w:hAnsi="inherit" w:cs="Arial"/>
          <w:color w:val="000000"/>
          <w:spacing w:val="6"/>
          <w:sz w:val="24"/>
          <w:szCs w:val="24"/>
          <w:lang w:val="ru-RU"/>
        </w:rPr>
      </w:pPr>
      <w:r w:rsidRPr="007135A6">
        <w:rPr>
          <w:rFonts w:ascii="inherit" w:eastAsia="Times New Roman" w:hAnsi="inherit" w:cs="Arial"/>
          <w:color w:val="000000"/>
          <w:spacing w:val="6"/>
          <w:sz w:val="24"/>
          <w:szCs w:val="24"/>
          <w:lang w:val="ru-RU"/>
        </w:rPr>
        <w:t xml:space="preserve">5.3. Форматы предоставления файла в номинации «Лучший видеоролик»: </w:t>
      </w:r>
      <w:r w:rsidRPr="007135A6">
        <w:rPr>
          <w:rFonts w:ascii="inherit" w:eastAsia="Times New Roman" w:hAnsi="inherit" w:cs="Arial"/>
          <w:color w:val="000000"/>
          <w:spacing w:val="6"/>
          <w:sz w:val="24"/>
          <w:szCs w:val="24"/>
        </w:rPr>
        <w:t>mpeg</w:t>
      </w:r>
      <w:r w:rsidRPr="007135A6">
        <w:rPr>
          <w:rFonts w:ascii="inherit" w:eastAsia="Times New Roman" w:hAnsi="inherit" w:cs="Arial"/>
          <w:color w:val="000000"/>
          <w:spacing w:val="6"/>
          <w:sz w:val="24"/>
          <w:szCs w:val="24"/>
          <w:lang w:val="ru-RU"/>
        </w:rPr>
        <w:t xml:space="preserve"> 4, разрешение не более 1920 х 1080р, физический размер файла не более 300 Мб. Длительность: не более 120 сек. Звук: 16 бит, стерео.</w:t>
      </w:r>
    </w:p>
    <w:p w:rsidR="007135A6" w:rsidRPr="007135A6" w:rsidRDefault="007135A6" w:rsidP="00F01229">
      <w:pPr>
        <w:jc w:val="both"/>
        <w:textAlignment w:val="baseline"/>
        <w:rPr>
          <w:rFonts w:ascii="inherit" w:eastAsia="Times New Roman" w:hAnsi="inherit" w:cs="Arial"/>
          <w:color w:val="000000"/>
          <w:spacing w:val="6"/>
          <w:sz w:val="24"/>
          <w:szCs w:val="24"/>
          <w:lang w:val="ru-RU"/>
        </w:rPr>
      </w:pPr>
      <w:r w:rsidRPr="007135A6">
        <w:rPr>
          <w:rFonts w:ascii="inherit" w:eastAsia="Times New Roman" w:hAnsi="inherit" w:cs="Arial"/>
          <w:color w:val="000000"/>
          <w:spacing w:val="6"/>
          <w:sz w:val="24"/>
          <w:szCs w:val="24"/>
          <w:lang w:val="ru-RU"/>
        </w:rPr>
        <w:t>5.4. Конкурсные работы в обязательном порядке должны содержать пояснительный текст (для плакатов) или смонтированные субтитры (для видороликов) на русском языке с авторским названием конкурсной работы, указанием фамилии, имени, возраста автора (названия творческого коллектива), государства.</w:t>
      </w:r>
    </w:p>
    <w:p w:rsidR="007135A6" w:rsidRDefault="007135A6" w:rsidP="00F01229">
      <w:pPr>
        <w:jc w:val="both"/>
        <w:textAlignment w:val="baseline"/>
        <w:rPr>
          <w:rFonts w:ascii="inherit" w:eastAsia="Times New Roman" w:hAnsi="inherit" w:cs="Arial"/>
          <w:color w:val="000000"/>
          <w:spacing w:val="6"/>
          <w:sz w:val="24"/>
          <w:szCs w:val="24"/>
          <w:lang w:val="ru-RU"/>
        </w:rPr>
      </w:pPr>
      <w:r w:rsidRPr="007135A6">
        <w:rPr>
          <w:rFonts w:ascii="inherit" w:eastAsia="Times New Roman" w:hAnsi="inherit" w:cs="Arial"/>
          <w:i/>
          <w:iCs/>
          <w:color w:val="000000"/>
          <w:spacing w:val="6"/>
          <w:sz w:val="24"/>
          <w:szCs w:val="24"/>
          <w:bdr w:val="none" w:sz="0" w:space="0" w:color="auto" w:frame="1"/>
          <w:lang w:val="ru-RU"/>
        </w:rPr>
        <w:t>Примерные варианты расположения пояснительного текста и субтитров на конкурсных работах:</w:t>
      </w:r>
    </w:p>
    <w:p w:rsidR="00F01229" w:rsidRPr="00F01229" w:rsidRDefault="00F01229" w:rsidP="00F01229">
      <w:pPr>
        <w:jc w:val="both"/>
        <w:textAlignment w:val="baseline"/>
        <w:rPr>
          <w:rFonts w:ascii="inherit" w:eastAsia="Times New Roman" w:hAnsi="inherit" w:cs="Arial"/>
          <w:color w:val="000000"/>
          <w:spacing w:val="6"/>
          <w:sz w:val="24"/>
          <w:szCs w:val="24"/>
          <w:lang w:val="ru-RU"/>
        </w:rPr>
      </w:pPr>
    </w:p>
    <w:p w:rsidR="007135A6" w:rsidRPr="007135A6" w:rsidRDefault="007135A6" w:rsidP="00F01229">
      <w:pPr>
        <w:jc w:val="both"/>
        <w:textAlignment w:val="baseline"/>
        <w:rPr>
          <w:rFonts w:ascii="inherit" w:eastAsia="Times New Roman" w:hAnsi="inherit" w:cs="Arial"/>
          <w:color w:val="000000"/>
          <w:spacing w:val="6"/>
          <w:sz w:val="24"/>
          <w:szCs w:val="24"/>
          <w:lang w:val="ru-RU"/>
        </w:rPr>
      </w:pPr>
      <w:r w:rsidRPr="007135A6">
        <w:rPr>
          <w:rFonts w:ascii="inherit" w:eastAsia="Times New Roman" w:hAnsi="inherit" w:cs="Arial"/>
          <w:b/>
          <w:bCs/>
          <w:color w:val="000000"/>
          <w:spacing w:val="6"/>
          <w:sz w:val="24"/>
          <w:szCs w:val="24"/>
          <w:bdr w:val="none" w:sz="0" w:space="0" w:color="auto" w:frame="1"/>
          <w:lang w:val="ru-RU"/>
        </w:rPr>
        <w:t>5.5. Ограничения.</w:t>
      </w:r>
    </w:p>
    <w:p w:rsidR="007135A6" w:rsidRPr="007135A6" w:rsidRDefault="007135A6" w:rsidP="00F01229">
      <w:pPr>
        <w:jc w:val="both"/>
        <w:textAlignment w:val="baseline"/>
        <w:rPr>
          <w:rFonts w:ascii="inherit" w:eastAsia="Times New Roman" w:hAnsi="inherit" w:cs="Arial"/>
          <w:color w:val="000000"/>
          <w:spacing w:val="6"/>
          <w:sz w:val="24"/>
          <w:szCs w:val="24"/>
          <w:lang w:val="ru-RU"/>
        </w:rPr>
      </w:pPr>
      <w:r w:rsidRPr="007135A6">
        <w:rPr>
          <w:rFonts w:ascii="inherit" w:eastAsia="Times New Roman" w:hAnsi="inherit" w:cs="Arial"/>
          <w:color w:val="000000"/>
          <w:spacing w:val="6"/>
          <w:sz w:val="24"/>
          <w:szCs w:val="24"/>
          <w:lang w:val="ru-RU"/>
        </w:rPr>
        <w:t>Конкурсные работы не должны содержать:</w:t>
      </w:r>
    </w:p>
    <w:p w:rsidR="007135A6" w:rsidRPr="007135A6" w:rsidRDefault="007135A6" w:rsidP="00F01229">
      <w:pPr>
        <w:numPr>
          <w:ilvl w:val="0"/>
          <w:numId w:val="3"/>
        </w:numPr>
        <w:ind w:left="0"/>
        <w:jc w:val="both"/>
        <w:textAlignment w:val="baseline"/>
        <w:rPr>
          <w:rFonts w:ascii="inherit" w:eastAsia="Times New Roman" w:hAnsi="inherit" w:cs="Arial"/>
          <w:color w:val="000000"/>
          <w:spacing w:val="6"/>
          <w:sz w:val="24"/>
          <w:szCs w:val="24"/>
          <w:lang w:val="ru-RU"/>
        </w:rPr>
      </w:pPr>
      <w:r w:rsidRPr="007135A6">
        <w:rPr>
          <w:rFonts w:ascii="inherit" w:eastAsia="Times New Roman" w:hAnsi="inherit" w:cs="Arial"/>
          <w:color w:val="000000"/>
          <w:spacing w:val="6"/>
          <w:sz w:val="24"/>
          <w:szCs w:val="24"/>
          <w:lang w:val="ru-RU"/>
        </w:rPr>
        <w:t>текст, сюжеты, действия сценических лиц и персонажей, противоречащие внутреннему праву государств–участников конкурса, а также дискредитирующие работу органов государственной власти и органов местного самоуправления, оскорбляющие религиозные чувства граждан;</w:t>
      </w:r>
    </w:p>
    <w:p w:rsidR="007135A6" w:rsidRPr="007135A6" w:rsidRDefault="007135A6" w:rsidP="00F01229">
      <w:pPr>
        <w:numPr>
          <w:ilvl w:val="0"/>
          <w:numId w:val="3"/>
        </w:numPr>
        <w:ind w:left="0"/>
        <w:jc w:val="both"/>
        <w:textAlignment w:val="baseline"/>
        <w:rPr>
          <w:rFonts w:ascii="inherit" w:eastAsia="Times New Roman" w:hAnsi="inherit" w:cs="Arial"/>
          <w:color w:val="000000"/>
          <w:spacing w:val="6"/>
          <w:sz w:val="24"/>
          <w:szCs w:val="24"/>
          <w:lang w:val="ru-RU"/>
        </w:rPr>
      </w:pPr>
      <w:r w:rsidRPr="007135A6">
        <w:rPr>
          <w:rFonts w:ascii="inherit" w:eastAsia="Times New Roman" w:hAnsi="inherit" w:cs="Arial"/>
          <w:color w:val="000000"/>
          <w:spacing w:val="6"/>
          <w:sz w:val="24"/>
          <w:szCs w:val="24"/>
          <w:lang w:val="ru-RU"/>
        </w:rPr>
        <w:t>нецензурную (ненормативную) лексику, слова и фразы, унижающие человеческое достоинство, экспрессивные и жаргонные выражения, скрытую рекламу, демонстрацию курения, огнестрельного и холодного оружия, взрывчатых веществ, процесса изготовления взрывных устройств, употребления алкогольных и наркотических средств, других психотропных веществ;</w:t>
      </w:r>
    </w:p>
    <w:p w:rsidR="007135A6" w:rsidRPr="007135A6" w:rsidRDefault="007135A6" w:rsidP="00F01229">
      <w:pPr>
        <w:numPr>
          <w:ilvl w:val="0"/>
          <w:numId w:val="3"/>
        </w:numPr>
        <w:ind w:left="0"/>
        <w:jc w:val="both"/>
        <w:textAlignment w:val="baseline"/>
        <w:rPr>
          <w:rFonts w:ascii="inherit" w:eastAsia="Times New Roman" w:hAnsi="inherit" w:cs="Arial"/>
          <w:color w:val="000000"/>
          <w:spacing w:val="6"/>
          <w:sz w:val="24"/>
          <w:szCs w:val="24"/>
          <w:lang w:val="ru-RU"/>
        </w:rPr>
      </w:pPr>
      <w:r w:rsidRPr="007135A6">
        <w:rPr>
          <w:rFonts w:ascii="inherit" w:eastAsia="Times New Roman" w:hAnsi="inherit" w:cs="Arial"/>
          <w:color w:val="000000"/>
          <w:spacing w:val="6"/>
          <w:sz w:val="24"/>
          <w:szCs w:val="24"/>
          <w:lang w:val="ru-RU"/>
        </w:rPr>
        <w:t>указания реальных адресов и телефонов, информации о религиозных движениях, в том числе религиозной символики, названий и упоминания о существующих марках товаров, товарных знаках, знаках обслуживания, о физических и юридических лицах;</w:t>
      </w:r>
    </w:p>
    <w:p w:rsidR="007135A6" w:rsidRPr="007135A6" w:rsidRDefault="007135A6" w:rsidP="00F01229">
      <w:pPr>
        <w:numPr>
          <w:ilvl w:val="0"/>
          <w:numId w:val="3"/>
        </w:numPr>
        <w:ind w:left="0"/>
        <w:jc w:val="both"/>
        <w:textAlignment w:val="baseline"/>
        <w:rPr>
          <w:rFonts w:ascii="inherit" w:eastAsia="Times New Roman" w:hAnsi="inherit" w:cs="Arial"/>
          <w:color w:val="000000"/>
          <w:spacing w:val="6"/>
          <w:sz w:val="24"/>
          <w:szCs w:val="24"/>
          <w:lang w:val="ru-RU"/>
        </w:rPr>
      </w:pPr>
      <w:r w:rsidRPr="007135A6">
        <w:rPr>
          <w:rFonts w:ascii="inherit" w:eastAsia="Times New Roman" w:hAnsi="inherit" w:cs="Arial"/>
          <w:color w:val="000000"/>
          <w:spacing w:val="6"/>
          <w:sz w:val="24"/>
          <w:szCs w:val="24"/>
          <w:lang w:val="ru-RU"/>
        </w:rPr>
        <w:t>изображения фашистской атрибутики (свастики), сцен насилия, любого вида дискриминации, вандализма, крови, отражающих телесные страдания людей и животных, интимных сцен, виды обнаженных людей, иной информации, в любой форме унижающей достоинство человека или группы людей, а также информации, которая может причинить вред здоровью и (или) развитию детей, а также содержащей призывы к осуществлению экстремисткой деятельности;</w:t>
      </w:r>
    </w:p>
    <w:p w:rsidR="007135A6" w:rsidRPr="007135A6" w:rsidRDefault="007135A6" w:rsidP="00F01229">
      <w:pPr>
        <w:numPr>
          <w:ilvl w:val="0"/>
          <w:numId w:val="3"/>
        </w:numPr>
        <w:ind w:left="0"/>
        <w:jc w:val="both"/>
        <w:textAlignment w:val="baseline"/>
        <w:rPr>
          <w:rFonts w:ascii="inherit" w:eastAsia="Times New Roman" w:hAnsi="inherit" w:cs="Arial"/>
          <w:color w:val="000000"/>
          <w:spacing w:val="6"/>
          <w:sz w:val="24"/>
          <w:szCs w:val="24"/>
          <w:lang w:val="ru-RU"/>
        </w:rPr>
      </w:pPr>
      <w:r w:rsidRPr="007135A6">
        <w:rPr>
          <w:rFonts w:ascii="inherit" w:eastAsia="Times New Roman" w:hAnsi="inherit" w:cs="Arial"/>
          <w:color w:val="000000"/>
          <w:spacing w:val="6"/>
          <w:sz w:val="24"/>
          <w:szCs w:val="24"/>
          <w:lang w:val="ru-RU"/>
        </w:rPr>
        <w:t>не допускается использование чужих текстов, видео- и аудиоматериалов (плагиат), за исключением случаев цитирования произведений в допустимых законодательством об авторском праве пределах.</w:t>
      </w:r>
    </w:p>
    <w:p w:rsidR="007135A6" w:rsidRPr="007135A6" w:rsidRDefault="007135A6" w:rsidP="00F01229">
      <w:pPr>
        <w:jc w:val="both"/>
        <w:textAlignment w:val="baseline"/>
        <w:rPr>
          <w:rFonts w:ascii="inherit" w:eastAsia="Times New Roman" w:hAnsi="inherit" w:cs="Arial"/>
          <w:color w:val="000000"/>
          <w:spacing w:val="6"/>
          <w:sz w:val="24"/>
          <w:szCs w:val="24"/>
          <w:lang w:val="ru-RU"/>
        </w:rPr>
      </w:pPr>
      <w:r w:rsidRPr="007135A6">
        <w:rPr>
          <w:rFonts w:ascii="inherit" w:eastAsia="Times New Roman" w:hAnsi="inherit" w:cs="Arial"/>
          <w:color w:val="000000"/>
          <w:spacing w:val="6"/>
          <w:sz w:val="24"/>
          <w:szCs w:val="24"/>
          <w:lang w:val="ru-RU"/>
        </w:rPr>
        <w:t>В случае несоблюдения данных ограничений работа не допускается к участию в Конкурсе на любом этапе.</w:t>
      </w:r>
    </w:p>
    <w:p w:rsidR="007135A6" w:rsidRPr="007135A6" w:rsidRDefault="007135A6" w:rsidP="00F01229">
      <w:pPr>
        <w:jc w:val="both"/>
        <w:textAlignment w:val="baseline"/>
        <w:rPr>
          <w:rFonts w:ascii="inherit" w:eastAsia="Times New Roman" w:hAnsi="inherit" w:cs="Arial"/>
          <w:color w:val="000000"/>
          <w:spacing w:val="6"/>
          <w:sz w:val="24"/>
          <w:szCs w:val="24"/>
          <w:lang w:val="ru-RU"/>
        </w:rPr>
      </w:pPr>
      <w:r w:rsidRPr="007135A6">
        <w:rPr>
          <w:rFonts w:ascii="inherit" w:eastAsia="Times New Roman" w:hAnsi="inherit" w:cs="Arial"/>
          <w:color w:val="000000"/>
          <w:spacing w:val="6"/>
          <w:sz w:val="24"/>
          <w:szCs w:val="24"/>
          <w:lang w:val="ru-RU"/>
        </w:rPr>
        <w:t>5.6. Конкурсные работы не возвращаются и не рецензируются.</w:t>
      </w:r>
    </w:p>
    <w:p w:rsidR="007135A6" w:rsidRPr="007135A6" w:rsidRDefault="007135A6" w:rsidP="00F01229">
      <w:pPr>
        <w:jc w:val="both"/>
        <w:textAlignment w:val="baseline"/>
        <w:rPr>
          <w:rFonts w:ascii="inherit" w:eastAsia="Times New Roman" w:hAnsi="inherit" w:cs="Arial"/>
          <w:color w:val="000000"/>
          <w:spacing w:val="6"/>
          <w:sz w:val="24"/>
          <w:szCs w:val="24"/>
          <w:lang w:val="ru-RU"/>
        </w:rPr>
      </w:pPr>
      <w:r w:rsidRPr="007135A6">
        <w:rPr>
          <w:rFonts w:ascii="inherit" w:eastAsia="Times New Roman" w:hAnsi="inherit" w:cs="Arial"/>
          <w:color w:val="000000"/>
          <w:spacing w:val="6"/>
          <w:sz w:val="24"/>
          <w:szCs w:val="24"/>
          <w:lang w:val="ru-RU"/>
        </w:rPr>
        <w:t>5.7. Организатор и Соорганизаторы Конкурса, иные компетентные органы самостоятельно обеспечивают обратную связь с конкурсантами из своей страны для решения текущих организационных вопросов.</w:t>
      </w:r>
    </w:p>
    <w:p w:rsidR="007135A6" w:rsidRDefault="007135A6" w:rsidP="00F01229">
      <w:pPr>
        <w:jc w:val="both"/>
        <w:textAlignment w:val="baseline"/>
        <w:rPr>
          <w:rFonts w:ascii="inherit" w:eastAsia="Times New Roman" w:hAnsi="inherit" w:cs="Arial"/>
          <w:color w:val="000000"/>
          <w:spacing w:val="6"/>
          <w:sz w:val="24"/>
          <w:szCs w:val="24"/>
          <w:lang w:val="ru-RU"/>
        </w:rPr>
      </w:pPr>
      <w:r w:rsidRPr="007135A6">
        <w:rPr>
          <w:rFonts w:ascii="inherit" w:eastAsia="Times New Roman" w:hAnsi="inherit" w:cs="Arial"/>
          <w:color w:val="000000"/>
          <w:spacing w:val="6"/>
          <w:sz w:val="24"/>
          <w:szCs w:val="24"/>
          <w:lang w:val="ru-RU"/>
        </w:rPr>
        <w:t>5.8. На официальном сайте Конкурса после 20.10.2023 для общего просмотра Организатором публикуются лучшие конкурсные работы, отобранные Национальными конкурсными комиссиями (иными компетентными органами) государств-участников конкурса в соответствии с пунктом 3.3 настоящих Правил.</w:t>
      </w:r>
    </w:p>
    <w:p w:rsidR="00F01229" w:rsidRPr="007135A6" w:rsidRDefault="00F01229" w:rsidP="00F01229">
      <w:pPr>
        <w:jc w:val="both"/>
        <w:textAlignment w:val="baseline"/>
        <w:rPr>
          <w:rFonts w:ascii="inherit" w:eastAsia="Times New Roman" w:hAnsi="inherit" w:cs="Arial"/>
          <w:color w:val="000000"/>
          <w:spacing w:val="6"/>
          <w:sz w:val="24"/>
          <w:szCs w:val="24"/>
          <w:lang w:val="ru-RU"/>
        </w:rPr>
      </w:pPr>
    </w:p>
    <w:p w:rsidR="007135A6" w:rsidRPr="007135A6" w:rsidRDefault="007135A6" w:rsidP="00F01229">
      <w:pPr>
        <w:jc w:val="both"/>
        <w:textAlignment w:val="baseline"/>
        <w:outlineLvl w:val="2"/>
        <w:rPr>
          <w:rFonts w:ascii="inherit" w:eastAsia="Times New Roman" w:hAnsi="inherit" w:cs="Arial"/>
          <w:b/>
          <w:bCs/>
          <w:color w:val="000000"/>
          <w:spacing w:val="6"/>
          <w:sz w:val="27"/>
          <w:szCs w:val="27"/>
          <w:lang w:val="ru-RU"/>
        </w:rPr>
      </w:pPr>
      <w:r w:rsidRPr="007135A6">
        <w:rPr>
          <w:rFonts w:ascii="inherit" w:eastAsia="Times New Roman" w:hAnsi="inherit" w:cs="Arial"/>
          <w:b/>
          <w:bCs/>
          <w:color w:val="000000"/>
          <w:spacing w:val="6"/>
          <w:sz w:val="27"/>
          <w:szCs w:val="27"/>
        </w:rPr>
        <w:lastRenderedPageBreak/>
        <w:t>VI</w:t>
      </w:r>
      <w:r w:rsidRPr="007135A6">
        <w:rPr>
          <w:rFonts w:ascii="inherit" w:eastAsia="Times New Roman" w:hAnsi="inherit" w:cs="Arial"/>
          <w:b/>
          <w:bCs/>
          <w:color w:val="000000"/>
          <w:spacing w:val="6"/>
          <w:sz w:val="27"/>
          <w:szCs w:val="27"/>
          <w:lang w:val="ru-RU"/>
        </w:rPr>
        <w:t>. Подведение итогов конкурса. Награждение победителей и призеров конкурса</w:t>
      </w:r>
    </w:p>
    <w:p w:rsidR="007135A6" w:rsidRPr="007135A6" w:rsidRDefault="007135A6" w:rsidP="00F01229">
      <w:pPr>
        <w:jc w:val="both"/>
        <w:textAlignment w:val="baseline"/>
        <w:rPr>
          <w:rFonts w:ascii="inherit" w:eastAsia="Times New Roman" w:hAnsi="inherit" w:cs="Arial"/>
          <w:color w:val="000000"/>
          <w:spacing w:val="6"/>
          <w:sz w:val="24"/>
          <w:szCs w:val="24"/>
          <w:lang w:val="ru-RU"/>
        </w:rPr>
      </w:pPr>
      <w:r w:rsidRPr="007135A6">
        <w:rPr>
          <w:rFonts w:ascii="inherit" w:eastAsia="Times New Roman" w:hAnsi="inherit" w:cs="Arial"/>
          <w:color w:val="000000"/>
          <w:spacing w:val="6"/>
          <w:sz w:val="24"/>
          <w:szCs w:val="24"/>
          <w:lang w:val="ru-RU"/>
        </w:rPr>
        <w:t>6.1. Подведение итогов Конкурса, объявление победителей и призеров конкурса приурочено к Международному дню борьбы с коррупцией (9 декабря).</w:t>
      </w:r>
    </w:p>
    <w:p w:rsidR="007135A6" w:rsidRPr="007135A6" w:rsidRDefault="007135A6" w:rsidP="00F01229">
      <w:pPr>
        <w:jc w:val="both"/>
        <w:textAlignment w:val="baseline"/>
        <w:rPr>
          <w:rFonts w:ascii="inherit" w:eastAsia="Times New Roman" w:hAnsi="inherit" w:cs="Arial"/>
          <w:color w:val="000000"/>
          <w:spacing w:val="6"/>
          <w:sz w:val="24"/>
          <w:szCs w:val="24"/>
          <w:lang w:val="ru-RU"/>
        </w:rPr>
      </w:pPr>
      <w:r w:rsidRPr="007135A6">
        <w:rPr>
          <w:rFonts w:ascii="inherit" w:eastAsia="Times New Roman" w:hAnsi="inherit" w:cs="Arial"/>
          <w:color w:val="000000"/>
          <w:spacing w:val="6"/>
          <w:sz w:val="24"/>
          <w:szCs w:val="24"/>
          <w:lang w:val="ru-RU"/>
        </w:rPr>
        <w:t>6.2. Победители и призеры Конкурса награждаются почетными медалями с символикой конкурса, сувенирной продукцией, а также иными призами, определяемыми Организатором и Соорганизаторами Конкурса.</w:t>
      </w:r>
    </w:p>
    <w:p w:rsidR="007135A6" w:rsidRPr="007135A6" w:rsidRDefault="007135A6" w:rsidP="00F01229">
      <w:pPr>
        <w:jc w:val="both"/>
        <w:textAlignment w:val="baseline"/>
        <w:outlineLvl w:val="2"/>
        <w:rPr>
          <w:rFonts w:ascii="inherit" w:eastAsia="Times New Roman" w:hAnsi="inherit" w:cs="Arial"/>
          <w:b/>
          <w:bCs/>
          <w:color w:val="000000"/>
          <w:spacing w:val="6"/>
          <w:sz w:val="27"/>
          <w:szCs w:val="27"/>
          <w:lang w:val="ru-RU"/>
        </w:rPr>
      </w:pPr>
      <w:r w:rsidRPr="007135A6">
        <w:rPr>
          <w:rFonts w:ascii="inherit" w:eastAsia="Times New Roman" w:hAnsi="inherit" w:cs="Arial"/>
          <w:b/>
          <w:bCs/>
          <w:color w:val="000000"/>
          <w:spacing w:val="6"/>
          <w:sz w:val="27"/>
          <w:szCs w:val="27"/>
        </w:rPr>
        <w:t>VII</w:t>
      </w:r>
      <w:r w:rsidRPr="007135A6">
        <w:rPr>
          <w:rFonts w:ascii="inherit" w:eastAsia="Times New Roman" w:hAnsi="inherit" w:cs="Arial"/>
          <w:b/>
          <w:bCs/>
          <w:color w:val="000000"/>
          <w:spacing w:val="6"/>
          <w:sz w:val="27"/>
          <w:szCs w:val="27"/>
          <w:lang w:val="ru-RU"/>
        </w:rPr>
        <w:t>. Дополнительные положения</w:t>
      </w:r>
    </w:p>
    <w:p w:rsidR="007135A6" w:rsidRPr="007135A6" w:rsidRDefault="007135A6" w:rsidP="00F01229">
      <w:pPr>
        <w:jc w:val="both"/>
        <w:textAlignment w:val="baseline"/>
        <w:rPr>
          <w:rFonts w:ascii="inherit" w:eastAsia="Times New Roman" w:hAnsi="inherit" w:cs="Arial"/>
          <w:color w:val="000000"/>
          <w:spacing w:val="6"/>
          <w:sz w:val="24"/>
          <w:szCs w:val="24"/>
          <w:lang w:val="ru-RU"/>
        </w:rPr>
      </w:pPr>
      <w:r w:rsidRPr="007135A6">
        <w:rPr>
          <w:rFonts w:ascii="inherit" w:eastAsia="Times New Roman" w:hAnsi="inherit" w:cs="Arial"/>
          <w:color w:val="000000"/>
          <w:spacing w:val="6"/>
          <w:sz w:val="24"/>
          <w:szCs w:val="24"/>
          <w:lang w:val="ru-RU"/>
        </w:rPr>
        <w:t>7.1. Представляя работу на Конкурс, каждый участник гарантирует, что является правообладателем конкурсной работы и подтверждает, что не нарушает интеллектуальные права третьих лиц.</w:t>
      </w:r>
    </w:p>
    <w:p w:rsidR="007135A6" w:rsidRPr="007135A6" w:rsidRDefault="007135A6" w:rsidP="00F01229">
      <w:pPr>
        <w:jc w:val="both"/>
        <w:textAlignment w:val="baseline"/>
        <w:rPr>
          <w:rFonts w:ascii="inherit" w:eastAsia="Times New Roman" w:hAnsi="inherit" w:cs="Arial"/>
          <w:color w:val="000000"/>
          <w:spacing w:val="6"/>
          <w:sz w:val="24"/>
          <w:szCs w:val="24"/>
          <w:lang w:val="ru-RU"/>
        </w:rPr>
      </w:pPr>
      <w:r w:rsidRPr="007135A6">
        <w:rPr>
          <w:rFonts w:ascii="inherit" w:eastAsia="Times New Roman" w:hAnsi="inherit" w:cs="Arial"/>
          <w:color w:val="000000"/>
          <w:spacing w:val="6"/>
          <w:sz w:val="24"/>
          <w:szCs w:val="24"/>
          <w:lang w:val="ru-RU"/>
        </w:rPr>
        <w:t>В случае использования в работе объектов интеллектуальных прав третьих лиц участник обязан указать автора и предоставить подтверждение наличия у участника права использования такого объекта интеллектуальных прав.</w:t>
      </w:r>
    </w:p>
    <w:p w:rsidR="007135A6" w:rsidRPr="007135A6" w:rsidRDefault="007135A6" w:rsidP="00F01229">
      <w:pPr>
        <w:jc w:val="both"/>
        <w:textAlignment w:val="baseline"/>
        <w:rPr>
          <w:rFonts w:ascii="inherit" w:eastAsia="Times New Roman" w:hAnsi="inherit" w:cs="Arial"/>
          <w:color w:val="000000"/>
          <w:spacing w:val="6"/>
          <w:sz w:val="24"/>
          <w:szCs w:val="24"/>
          <w:lang w:val="ru-RU"/>
        </w:rPr>
      </w:pPr>
      <w:r w:rsidRPr="007135A6">
        <w:rPr>
          <w:rFonts w:ascii="inherit" w:eastAsia="Times New Roman" w:hAnsi="inherit" w:cs="Arial"/>
          <w:color w:val="000000"/>
          <w:spacing w:val="6"/>
          <w:sz w:val="24"/>
          <w:szCs w:val="24"/>
          <w:lang w:val="ru-RU"/>
        </w:rPr>
        <w:t>За нарушение интеллектуальных прав третьих лиц участники Конкурса несут ответственность, предусмотренную действующим международным и национальным законодательством.</w:t>
      </w:r>
    </w:p>
    <w:p w:rsidR="007135A6" w:rsidRPr="007135A6" w:rsidRDefault="007135A6" w:rsidP="00F01229">
      <w:pPr>
        <w:jc w:val="both"/>
        <w:textAlignment w:val="baseline"/>
        <w:rPr>
          <w:rFonts w:ascii="inherit" w:eastAsia="Times New Roman" w:hAnsi="inherit" w:cs="Arial"/>
          <w:color w:val="000000"/>
          <w:spacing w:val="6"/>
          <w:sz w:val="24"/>
          <w:szCs w:val="24"/>
          <w:lang w:val="ru-RU"/>
        </w:rPr>
      </w:pPr>
      <w:r w:rsidRPr="007135A6">
        <w:rPr>
          <w:rFonts w:ascii="inherit" w:eastAsia="Times New Roman" w:hAnsi="inherit" w:cs="Arial"/>
          <w:color w:val="000000"/>
          <w:spacing w:val="6"/>
          <w:sz w:val="24"/>
          <w:szCs w:val="24"/>
          <w:lang w:val="ru-RU"/>
        </w:rPr>
        <w:t>7.2. Организатор и Соорганизаторы, иные компетентные органы не несут ответственности за использование конкурсных работ, подготовленных конкурсантами с нарушением интеллектуальных прав третьих лиц.</w:t>
      </w:r>
    </w:p>
    <w:p w:rsidR="007135A6" w:rsidRPr="007135A6" w:rsidRDefault="007135A6" w:rsidP="00F01229">
      <w:pPr>
        <w:jc w:val="both"/>
        <w:textAlignment w:val="baseline"/>
        <w:rPr>
          <w:rFonts w:ascii="inherit" w:eastAsia="Times New Roman" w:hAnsi="inherit" w:cs="Arial"/>
          <w:color w:val="000000"/>
          <w:spacing w:val="6"/>
          <w:sz w:val="24"/>
          <w:szCs w:val="24"/>
          <w:lang w:val="ru-RU"/>
        </w:rPr>
      </w:pPr>
      <w:r w:rsidRPr="007135A6">
        <w:rPr>
          <w:rFonts w:ascii="inherit" w:eastAsia="Times New Roman" w:hAnsi="inherit" w:cs="Arial"/>
          <w:color w:val="000000"/>
          <w:spacing w:val="6"/>
          <w:sz w:val="24"/>
          <w:szCs w:val="24"/>
          <w:lang w:val="ru-RU"/>
        </w:rPr>
        <w:t>7.3. Участник Конкурса разрешает Организатору и Соорганизаторам, иным компетентным органам внесение в конкурсные работы необходимых изменений, снабжение конкурсных работ комментариями и пояснениями; использование конкурсных работ, в том числе без указания информации об их авторах.</w:t>
      </w:r>
    </w:p>
    <w:p w:rsidR="007135A6" w:rsidRPr="007135A6" w:rsidRDefault="007135A6" w:rsidP="00F01229">
      <w:pPr>
        <w:jc w:val="both"/>
        <w:textAlignment w:val="baseline"/>
        <w:rPr>
          <w:rFonts w:ascii="inherit" w:eastAsia="Times New Roman" w:hAnsi="inherit" w:cs="Arial"/>
          <w:color w:val="000000"/>
          <w:spacing w:val="6"/>
          <w:sz w:val="24"/>
          <w:szCs w:val="24"/>
          <w:lang w:val="ru-RU"/>
        </w:rPr>
      </w:pPr>
      <w:r w:rsidRPr="007135A6">
        <w:rPr>
          <w:rFonts w:ascii="inherit" w:eastAsia="Times New Roman" w:hAnsi="inherit" w:cs="Arial"/>
          <w:color w:val="000000"/>
          <w:spacing w:val="6"/>
          <w:sz w:val="24"/>
          <w:szCs w:val="24"/>
          <w:lang w:val="ru-RU"/>
        </w:rPr>
        <w:t>7.4. Организатор и Соорганизаторы, иные компетентные органы вправе использовать конкурсные работы (в том числе в качестве социальной антикоррупционной рекламы) в следующих формах: размещение на интернет-платформах, в средствах массовой информации, социальных сетях, в рамках выставок, форумов и других мероприятий. Организатор и Соорганизаторы, иные компетентные органы не обязаны предоставлять отчеты об использовании конкурсных работ.</w:t>
      </w:r>
    </w:p>
    <w:p w:rsidR="007135A6" w:rsidRPr="007135A6" w:rsidRDefault="007135A6" w:rsidP="00F01229">
      <w:pPr>
        <w:jc w:val="both"/>
        <w:textAlignment w:val="baseline"/>
        <w:rPr>
          <w:rFonts w:ascii="inherit" w:eastAsia="Times New Roman" w:hAnsi="inherit" w:cs="Arial"/>
          <w:color w:val="000000"/>
          <w:spacing w:val="6"/>
          <w:sz w:val="24"/>
          <w:szCs w:val="24"/>
          <w:lang w:val="ru-RU"/>
        </w:rPr>
      </w:pPr>
      <w:r w:rsidRPr="007135A6">
        <w:rPr>
          <w:rFonts w:ascii="inherit" w:eastAsia="Times New Roman" w:hAnsi="inherit" w:cs="Arial"/>
          <w:color w:val="000000"/>
          <w:spacing w:val="6"/>
          <w:sz w:val="24"/>
          <w:szCs w:val="24"/>
          <w:lang w:val="ru-RU"/>
        </w:rPr>
        <w:t>7.5. В случае обращения конкурсантов и представителей компетентных органов государств – участников Конкурса к Организаторам обратная связь с ними осуществляется на русском языке на официальном сайте Конкурса в разделе «Контакты».</w:t>
      </w:r>
    </w:p>
    <w:p w:rsidR="00F74986" w:rsidRPr="007135A6" w:rsidRDefault="00F74986" w:rsidP="00F01229">
      <w:pPr>
        <w:jc w:val="both"/>
        <w:rPr>
          <w:lang w:val="ru-RU"/>
        </w:rPr>
      </w:pPr>
    </w:p>
    <w:sectPr w:rsidR="00F74986" w:rsidRPr="007135A6" w:rsidSect="00F01229">
      <w:headerReference w:type="default" r:id="rId9"/>
      <w:pgSz w:w="12240" w:h="15840"/>
      <w:pgMar w:top="1134" w:right="567" w:bottom="1134" w:left="1701" w:header="709" w:footer="709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E7B4E" w:rsidRDefault="00CE7B4E" w:rsidP="00F01229">
      <w:r>
        <w:separator/>
      </w:r>
    </w:p>
  </w:endnote>
  <w:endnote w:type="continuationSeparator" w:id="0">
    <w:p w:rsidR="00CE7B4E" w:rsidRDefault="00CE7B4E" w:rsidP="00F01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E7B4E" w:rsidRDefault="00CE7B4E" w:rsidP="00F01229">
      <w:r>
        <w:separator/>
      </w:r>
    </w:p>
  </w:footnote>
  <w:footnote w:type="continuationSeparator" w:id="0">
    <w:p w:rsidR="00CE7B4E" w:rsidRDefault="00CE7B4E" w:rsidP="00F012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92018588"/>
      <w:docPartObj>
        <w:docPartGallery w:val="Page Numbers (Top of Page)"/>
        <w:docPartUnique/>
      </w:docPartObj>
    </w:sdtPr>
    <w:sdtContent>
      <w:p w:rsidR="00F01229" w:rsidRDefault="00F01229" w:rsidP="00F0122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F01229">
          <w:rPr>
            <w:noProof/>
            <w:lang w:val="ru-RU"/>
          </w:rPr>
          <w:t>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639D7"/>
    <w:multiLevelType w:val="multilevel"/>
    <w:tmpl w:val="3648E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487394"/>
    <w:multiLevelType w:val="multilevel"/>
    <w:tmpl w:val="85243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145704"/>
    <w:multiLevelType w:val="multilevel"/>
    <w:tmpl w:val="0820E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79040601">
    <w:abstractNumId w:val="0"/>
  </w:num>
  <w:num w:numId="2" w16cid:durableId="965963686">
    <w:abstractNumId w:val="1"/>
  </w:num>
  <w:num w:numId="3" w16cid:durableId="17331163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73AF"/>
    <w:rsid w:val="00193B1F"/>
    <w:rsid w:val="001E2D4A"/>
    <w:rsid w:val="007135A6"/>
    <w:rsid w:val="007973AF"/>
    <w:rsid w:val="00CE7B4E"/>
    <w:rsid w:val="00DF6A3D"/>
    <w:rsid w:val="00E76BBB"/>
    <w:rsid w:val="00F01229"/>
    <w:rsid w:val="00F74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9163E"/>
  <w15:chartTrackingRefBased/>
  <w15:docId w15:val="{5D03A9AD-F7B2-4A50-B08C-799AAA26F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30"/>
        <w:szCs w:val="30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135A6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7135A6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135A6"/>
    <w:rPr>
      <w:rFonts w:eastAsia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7135A6"/>
    <w:rPr>
      <w:rFonts w:eastAsia="Times New Roman"/>
      <w:b/>
      <w:bCs/>
      <w:sz w:val="27"/>
      <w:szCs w:val="27"/>
    </w:rPr>
  </w:style>
  <w:style w:type="character" w:customStyle="1" w:styleId="rules-headertitle">
    <w:name w:val="rules-header__title"/>
    <w:basedOn w:val="a0"/>
    <w:rsid w:val="007135A6"/>
  </w:style>
  <w:style w:type="character" w:customStyle="1" w:styleId="rules-headersubtitle">
    <w:name w:val="rules-header__subtitle"/>
    <w:basedOn w:val="a0"/>
    <w:rsid w:val="007135A6"/>
  </w:style>
  <w:style w:type="character" w:styleId="a3">
    <w:name w:val="Hyperlink"/>
    <w:basedOn w:val="a0"/>
    <w:uiPriority w:val="99"/>
    <w:semiHidden/>
    <w:unhideWhenUsed/>
    <w:rsid w:val="007135A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135A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F0122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01229"/>
  </w:style>
  <w:style w:type="paragraph" w:styleId="a7">
    <w:name w:val="footer"/>
    <w:basedOn w:val="a"/>
    <w:link w:val="a8"/>
    <w:uiPriority w:val="99"/>
    <w:unhideWhenUsed/>
    <w:rsid w:val="00F0122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012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7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5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35416">
          <w:marLeft w:val="0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nticorruption.life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rgkonkurs@anticorruption.lif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1992</Words>
  <Characters>12153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GP-PC507</dc:creator>
  <cp:keywords/>
  <dc:description/>
  <cp:lastModifiedBy>Galina</cp:lastModifiedBy>
  <cp:revision>3</cp:revision>
  <dcterms:created xsi:type="dcterms:W3CDTF">2023-05-16T12:27:00Z</dcterms:created>
  <dcterms:modified xsi:type="dcterms:W3CDTF">2023-05-23T13:18:00Z</dcterms:modified>
</cp:coreProperties>
</file>