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877"/>
        <w:gridCol w:w="1559"/>
        <w:gridCol w:w="1559"/>
      </w:tblGrid>
      <w:tr w:rsidR="00B9727E" w14:paraId="461DDFBF" w14:textId="77777777" w:rsidTr="000759B3">
        <w:trPr>
          <w:tblHeader/>
        </w:trPr>
        <w:tc>
          <w:tcPr>
            <w:tcW w:w="3369" w:type="dxa"/>
            <w:vMerge w:val="restart"/>
            <w:vAlign w:val="center"/>
          </w:tcPr>
          <w:p w14:paraId="57791C91" w14:textId="77777777" w:rsidR="00B9727E" w:rsidRDefault="00B9727E" w:rsidP="000759B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5C49C336" w14:textId="77777777" w:rsidR="00B9727E" w:rsidRDefault="00B9727E" w:rsidP="000759B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Единица измерения</w:t>
            </w:r>
          </w:p>
        </w:tc>
        <w:tc>
          <w:tcPr>
            <w:tcW w:w="1877" w:type="dxa"/>
            <w:vMerge w:val="restart"/>
            <w:vAlign w:val="center"/>
          </w:tcPr>
          <w:p w14:paraId="14D2D4F9" w14:textId="77777777" w:rsidR="00B9727E" w:rsidRDefault="00B9727E" w:rsidP="000759B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Сущ. Положение</w:t>
            </w:r>
          </w:p>
          <w:p w14:paraId="77410C93" w14:textId="77777777" w:rsidR="00B9727E" w:rsidRDefault="00B9727E" w:rsidP="000759B3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(на 01.01.2025)</w:t>
            </w:r>
          </w:p>
        </w:tc>
        <w:tc>
          <w:tcPr>
            <w:tcW w:w="3118" w:type="dxa"/>
            <w:gridSpan w:val="2"/>
          </w:tcPr>
          <w:p w14:paraId="158C657B" w14:textId="77777777" w:rsidR="00B9727E" w:rsidRDefault="00B9727E" w:rsidP="000759B3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Проектное решение</w:t>
            </w:r>
          </w:p>
        </w:tc>
      </w:tr>
      <w:tr w:rsidR="00B9727E" w14:paraId="01113D88" w14:textId="77777777" w:rsidTr="000759B3">
        <w:trPr>
          <w:tblHeader/>
        </w:trPr>
        <w:tc>
          <w:tcPr>
            <w:tcW w:w="3369" w:type="dxa"/>
            <w:vMerge/>
            <w:vAlign w:val="center"/>
          </w:tcPr>
          <w:p w14:paraId="031D87D8" w14:textId="77777777" w:rsidR="00B9727E" w:rsidRDefault="00B9727E" w:rsidP="000759B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1EF11AB3" w14:textId="77777777" w:rsidR="00B9727E" w:rsidRDefault="00B9727E" w:rsidP="000759B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77" w:type="dxa"/>
            <w:vMerge/>
            <w:vAlign w:val="center"/>
          </w:tcPr>
          <w:p w14:paraId="229A0578" w14:textId="77777777" w:rsidR="00B9727E" w:rsidRDefault="00B9727E" w:rsidP="000759B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9D09F2B" w14:textId="77777777" w:rsidR="00B9727E" w:rsidRDefault="00B9727E" w:rsidP="000759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1-й этап</w:t>
            </w:r>
          </w:p>
          <w:p w14:paraId="2376EE8B" w14:textId="77777777" w:rsidR="00B9727E" w:rsidRDefault="00B9727E" w:rsidP="000759B3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(до 2030 г.)</w:t>
            </w:r>
          </w:p>
        </w:tc>
        <w:tc>
          <w:tcPr>
            <w:tcW w:w="1559" w:type="dxa"/>
            <w:vAlign w:val="center"/>
          </w:tcPr>
          <w:p w14:paraId="24AA0DA2" w14:textId="77777777" w:rsidR="00B9727E" w:rsidRDefault="00B9727E" w:rsidP="000759B3">
            <w:pPr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Расчетный срок</w:t>
            </w:r>
          </w:p>
          <w:p w14:paraId="2AD9D01A" w14:textId="77777777" w:rsidR="00B9727E" w:rsidRDefault="00B9727E" w:rsidP="000759B3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(до 2035 г.)</w:t>
            </w:r>
          </w:p>
        </w:tc>
      </w:tr>
      <w:tr w:rsidR="00B9727E" w14:paraId="2151E7BB" w14:textId="77777777" w:rsidTr="000759B3">
        <w:tc>
          <w:tcPr>
            <w:tcW w:w="3369" w:type="dxa"/>
            <w:vAlign w:val="center"/>
          </w:tcPr>
          <w:p w14:paraId="0D7233D8" w14:textId="77777777" w:rsidR="00B9727E" w:rsidRDefault="00B9727E" w:rsidP="000759B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 w:type="page"/>
            </w: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13BAA1A" w14:textId="77777777" w:rsidR="00B9727E" w:rsidRDefault="00B9727E" w:rsidP="000759B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77" w:type="dxa"/>
            <w:vAlign w:val="center"/>
          </w:tcPr>
          <w:p w14:paraId="18F99B79" w14:textId="77777777" w:rsidR="00B9727E" w:rsidRDefault="00B9727E" w:rsidP="000759B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3ACE421B" w14:textId="77777777" w:rsidR="00B9727E" w:rsidRDefault="00B9727E" w:rsidP="000759B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15CAD4C9" w14:textId="77777777" w:rsidR="00B9727E" w:rsidRDefault="00B9727E" w:rsidP="000759B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B9727E" w14:paraId="25710A53" w14:textId="77777777" w:rsidTr="000759B3">
        <w:tc>
          <w:tcPr>
            <w:tcW w:w="3369" w:type="dxa"/>
          </w:tcPr>
          <w:p w14:paraId="5E33BA10" w14:textId="77777777" w:rsidR="00B9727E" w:rsidRDefault="00B9727E" w:rsidP="000759B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Население</w:t>
            </w:r>
          </w:p>
        </w:tc>
        <w:tc>
          <w:tcPr>
            <w:tcW w:w="1559" w:type="dxa"/>
          </w:tcPr>
          <w:p w14:paraId="0175DC72" w14:textId="77777777" w:rsidR="00B9727E" w:rsidRDefault="00B9727E" w:rsidP="00075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877" w:type="dxa"/>
          </w:tcPr>
          <w:p w14:paraId="2196B2B8" w14:textId="77777777" w:rsidR="00B9727E" w:rsidRDefault="00B9727E" w:rsidP="00075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14:paraId="2D530441" w14:textId="77777777" w:rsidR="00B9727E" w:rsidRDefault="00B9727E" w:rsidP="00075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14:paraId="64D6F48F" w14:textId="77777777" w:rsidR="00B9727E" w:rsidRDefault="00B9727E" w:rsidP="000759B3">
            <w:pPr>
              <w:jc w:val="both"/>
              <w:rPr>
                <w:b/>
                <w:color w:val="000000"/>
              </w:rPr>
            </w:pPr>
          </w:p>
        </w:tc>
      </w:tr>
      <w:tr w:rsidR="00B9727E" w14:paraId="208F66BE" w14:textId="77777777" w:rsidTr="000759B3">
        <w:tc>
          <w:tcPr>
            <w:tcW w:w="3369" w:type="dxa"/>
            <w:vAlign w:val="center"/>
          </w:tcPr>
          <w:p w14:paraId="7CA5D163" w14:textId="77777777" w:rsidR="00B9727E" w:rsidRDefault="00B9727E" w:rsidP="000759B3">
            <w:pPr>
              <w:jc w:val="center"/>
              <w:rPr>
                <w:i/>
              </w:rPr>
            </w:pPr>
            <w:r>
              <w:rPr>
                <w:i/>
              </w:rPr>
              <w:t>Численность населения</w:t>
            </w:r>
          </w:p>
        </w:tc>
        <w:tc>
          <w:tcPr>
            <w:tcW w:w="1559" w:type="dxa"/>
          </w:tcPr>
          <w:p w14:paraId="005ECEDC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чел.</w:t>
            </w:r>
          </w:p>
        </w:tc>
        <w:tc>
          <w:tcPr>
            <w:tcW w:w="1877" w:type="dxa"/>
            <w:vAlign w:val="center"/>
          </w:tcPr>
          <w:p w14:paraId="50328631" w14:textId="77777777" w:rsidR="00B9727E" w:rsidRDefault="00B9727E" w:rsidP="000759B3">
            <w:pPr>
              <w:jc w:val="center"/>
            </w:pPr>
            <w:r>
              <w:t>11,03</w:t>
            </w:r>
          </w:p>
        </w:tc>
        <w:tc>
          <w:tcPr>
            <w:tcW w:w="1559" w:type="dxa"/>
            <w:vAlign w:val="center"/>
          </w:tcPr>
          <w:p w14:paraId="3D52EF74" w14:textId="77777777" w:rsidR="00B9727E" w:rsidRDefault="00B9727E" w:rsidP="000759B3">
            <w:pPr>
              <w:jc w:val="center"/>
            </w:pPr>
            <w:r>
              <w:t>13,33</w:t>
            </w:r>
          </w:p>
        </w:tc>
        <w:tc>
          <w:tcPr>
            <w:tcW w:w="1559" w:type="dxa"/>
            <w:vAlign w:val="center"/>
          </w:tcPr>
          <w:p w14:paraId="31B8FB5A" w14:textId="77777777" w:rsidR="00B9727E" w:rsidRDefault="00B9727E" w:rsidP="000759B3">
            <w:pPr>
              <w:jc w:val="center"/>
            </w:pPr>
            <w:r w:rsidRPr="005A5EBC">
              <w:t>16,41</w:t>
            </w:r>
          </w:p>
        </w:tc>
      </w:tr>
      <w:tr w:rsidR="00B9727E" w14:paraId="6832E324" w14:textId="77777777" w:rsidTr="000759B3">
        <w:tc>
          <w:tcPr>
            <w:tcW w:w="3369" w:type="dxa"/>
            <w:vAlign w:val="center"/>
          </w:tcPr>
          <w:p w14:paraId="38653F98" w14:textId="77777777" w:rsidR="00B9727E" w:rsidRDefault="00B9727E" w:rsidP="000759B3">
            <w:pPr>
              <w:rPr>
                <w:i/>
              </w:rPr>
            </w:pPr>
            <w:r>
              <w:t>- в многоквартирном фонде</w:t>
            </w:r>
          </w:p>
        </w:tc>
        <w:tc>
          <w:tcPr>
            <w:tcW w:w="1559" w:type="dxa"/>
            <w:vAlign w:val="center"/>
          </w:tcPr>
          <w:p w14:paraId="1F458961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чел.</w:t>
            </w:r>
          </w:p>
        </w:tc>
        <w:tc>
          <w:tcPr>
            <w:tcW w:w="1877" w:type="dxa"/>
            <w:vAlign w:val="center"/>
          </w:tcPr>
          <w:p w14:paraId="49B41BF0" w14:textId="77777777" w:rsidR="00B9727E" w:rsidRDefault="00B9727E" w:rsidP="000759B3">
            <w:pPr>
              <w:jc w:val="center"/>
            </w:pPr>
            <w:r>
              <w:t>11,0</w:t>
            </w:r>
          </w:p>
        </w:tc>
        <w:tc>
          <w:tcPr>
            <w:tcW w:w="1559" w:type="dxa"/>
            <w:vAlign w:val="center"/>
          </w:tcPr>
          <w:p w14:paraId="1DA0ADE4" w14:textId="77777777" w:rsidR="00B9727E" w:rsidRDefault="00B9727E" w:rsidP="000759B3">
            <w:pPr>
              <w:jc w:val="center"/>
            </w:pPr>
            <w:r>
              <w:t>13,3</w:t>
            </w:r>
          </w:p>
        </w:tc>
        <w:tc>
          <w:tcPr>
            <w:tcW w:w="1559" w:type="dxa"/>
            <w:vAlign w:val="center"/>
          </w:tcPr>
          <w:p w14:paraId="383BC64A" w14:textId="77777777" w:rsidR="00B9727E" w:rsidRDefault="00B9727E" w:rsidP="000759B3">
            <w:pPr>
              <w:jc w:val="center"/>
            </w:pPr>
            <w:r>
              <w:t>16,4</w:t>
            </w:r>
          </w:p>
        </w:tc>
      </w:tr>
      <w:tr w:rsidR="00B9727E" w14:paraId="6C175DDB" w14:textId="77777777" w:rsidTr="000759B3">
        <w:tc>
          <w:tcPr>
            <w:tcW w:w="3369" w:type="dxa"/>
            <w:vAlign w:val="center"/>
          </w:tcPr>
          <w:p w14:paraId="0340C941" w14:textId="77777777" w:rsidR="00B9727E" w:rsidRDefault="00B9727E" w:rsidP="000759B3">
            <w:r>
              <w:t>- в усадебном фонде</w:t>
            </w:r>
          </w:p>
        </w:tc>
        <w:tc>
          <w:tcPr>
            <w:tcW w:w="1559" w:type="dxa"/>
            <w:vAlign w:val="center"/>
          </w:tcPr>
          <w:p w14:paraId="677568AD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чел.</w:t>
            </w:r>
          </w:p>
        </w:tc>
        <w:tc>
          <w:tcPr>
            <w:tcW w:w="1877" w:type="dxa"/>
            <w:vAlign w:val="center"/>
          </w:tcPr>
          <w:p w14:paraId="1E3D992E" w14:textId="77777777" w:rsidR="00B9727E" w:rsidRDefault="00B9727E" w:rsidP="000759B3">
            <w:pPr>
              <w:jc w:val="center"/>
            </w:pPr>
            <w:r>
              <w:t>0,03</w:t>
            </w:r>
          </w:p>
        </w:tc>
        <w:tc>
          <w:tcPr>
            <w:tcW w:w="1559" w:type="dxa"/>
            <w:vAlign w:val="center"/>
          </w:tcPr>
          <w:p w14:paraId="3C2A4C82" w14:textId="77777777" w:rsidR="00B9727E" w:rsidRDefault="00B9727E" w:rsidP="000759B3">
            <w:pPr>
              <w:jc w:val="center"/>
            </w:pPr>
            <w:r>
              <w:t>0,03</w:t>
            </w:r>
          </w:p>
        </w:tc>
        <w:tc>
          <w:tcPr>
            <w:tcW w:w="1559" w:type="dxa"/>
            <w:vAlign w:val="center"/>
          </w:tcPr>
          <w:p w14:paraId="3DC5E60D" w14:textId="77777777" w:rsidR="00B9727E" w:rsidRDefault="00B9727E" w:rsidP="000759B3">
            <w:pPr>
              <w:jc w:val="center"/>
            </w:pPr>
            <w:r w:rsidRPr="005A5EBC">
              <w:t>0,01</w:t>
            </w:r>
          </w:p>
        </w:tc>
      </w:tr>
      <w:tr w:rsidR="00B9727E" w14:paraId="355295D8" w14:textId="77777777" w:rsidTr="000759B3">
        <w:tc>
          <w:tcPr>
            <w:tcW w:w="3369" w:type="dxa"/>
            <w:vAlign w:val="center"/>
          </w:tcPr>
          <w:p w14:paraId="5778924B" w14:textId="77777777" w:rsidR="00B9727E" w:rsidRDefault="00B9727E" w:rsidP="000759B3">
            <w:pPr>
              <w:jc w:val="center"/>
            </w:pPr>
            <w:r>
              <w:rPr>
                <w:i/>
              </w:rPr>
              <w:t>Плотность населения</w:t>
            </w:r>
          </w:p>
        </w:tc>
        <w:tc>
          <w:tcPr>
            <w:tcW w:w="1559" w:type="dxa"/>
            <w:vAlign w:val="center"/>
          </w:tcPr>
          <w:p w14:paraId="47912B46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  <w:vAlign w:val="center"/>
          </w:tcPr>
          <w:p w14:paraId="27360914" w14:textId="77777777" w:rsidR="00B9727E" w:rsidRDefault="00B9727E" w:rsidP="000759B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F070647" w14:textId="77777777" w:rsidR="00B9727E" w:rsidRDefault="00B9727E" w:rsidP="000759B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B88AC9C" w14:textId="77777777" w:rsidR="00B9727E" w:rsidRDefault="00B9727E" w:rsidP="000759B3">
            <w:pPr>
              <w:jc w:val="center"/>
            </w:pPr>
          </w:p>
        </w:tc>
      </w:tr>
      <w:tr w:rsidR="00B9727E" w14:paraId="2BEBE792" w14:textId="77777777" w:rsidTr="000759B3">
        <w:trPr>
          <w:trHeight w:val="207"/>
        </w:trPr>
        <w:tc>
          <w:tcPr>
            <w:tcW w:w="3369" w:type="dxa"/>
            <w:vAlign w:val="center"/>
          </w:tcPr>
          <w:p w14:paraId="3C4B49A6" w14:textId="77777777" w:rsidR="00B9727E" w:rsidRDefault="00B9727E" w:rsidP="000759B3">
            <w:pPr>
              <w:rPr>
                <w:i/>
              </w:rPr>
            </w:pPr>
            <w:r>
              <w:t>- в многоквартирном фонде</w:t>
            </w:r>
          </w:p>
        </w:tc>
        <w:tc>
          <w:tcPr>
            <w:tcW w:w="1559" w:type="dxa"/>
            <w:vAlign w:val="center"/>
          </w:tcPr>
          <w:p w14:paraId="2F553867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чел./га</w:t>
            </w:r>
          </w:p>
        </w:tc>
        <w:tc>
          <w:tcPr>
            <w:tcW w:w="1877" w:type="dxa"/>
            <w:vAlign w:val="center"/>
          </w:tcPr>
          <w:p w14:paraId="73618BC0" w14:textId="77777777" w:rsidR="00B9727E" w:rsidRDefault="00B9727E" w:rsidP="000759B3">
            <w:pPr>
              <w:jc w:val="center"/>
            </w:pPr>
            <w:r>
              <w:t>259</w:t>
            </w:r>
          </w:p>
        </w:tc>
        <w:tc>
          <w:tcPr>
            <w:tcW w:w="1559" w:type="dxa"/>
            <w:vAlign w:val="center"/>
          </w:tcPr>
          <w:p w14:paraId="003B37C5" w14:textId="77777777" w:rsidR="00B9727E" w:rsidRDefault="00B9727E" w:rsidP="000759B3">
            <w:pPr>
              <w:jc w:val="center"/>
            </w:pPr>
            <w:r>
              <w:t>305</w:t>
            </w:r>
          </w:p>
        </w:tc>
        <w:tc>
          <w:tcPr>
            <w:tcW w:w="1559" w:type="dxa"/>
            <w:vAlign w:val="center"/>
          </w:tcPr>
          <w:p w14:paraId="7AD72D25" w14:textId="77777777" w:rsidR="00B9727E" w:rsidRDefault="00B9727E" w:rsidP="000759B3">
            <w:pPr>
              <w:jc w:val="center"/>
            </w:pPr>
            <w:r>
              <w:t>305</w:t>
            </w:r>
          </w:p>
        </w:tc>
      </w:tr>
      <w:tr w:rsidR="00B9727E" w14:paraId="7236E06B" w14:textId="77777777" w:rsidTr="000759B3">
        <w:tc>
          <w:tcPr>
            <w:tcW w:w="3369" w:type="dxa"/>
            <w:vAlign w:val="center"/>
          </w:tcPr>
          <w:p w14:paraId="141F88F5" w14:textId="77777777" w:rsidR="00B9727E" w:rsidRDefault="00B9727E" w:rsidP="000759B3">
            <w:r>
              <w:t>- в усадебном фонде</w:t>
            </w:r>
          </w:p>
        </w:tc>
        <w:tc>
          <w:tcPr>
            <w:tcW w:w="1559" w:type="dxa"/>
            <w:vAlign w:val="center"/>
          </w:tcPr>
          <w:p w14:paraId="18D5EC55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чел./га</w:t>
            </w:r>
          </w:p>
        </w:tc>
        <w:tc>
          <w:tcPr>
            <w:tcW w:w="1877" w:type="dxa"/>
            <w:vAlign w:val="center"/>
          </w:tcPr>
          <w:p w14:paraId="61D83DBC" w14:textId="77777777" w:rsidR="00B9727E" w:rsidRDefault="00B9727E" w:rsidP="000759B3">
            <w:pPr>
              <w:jc w:val="center"/>
            </w:pPr>
            <w:r>
              <w:t>37</w:t>
            </w:r>
          </w:p>
        </w:tc>
        <w:tc>
          <w:tcPr>
            <w:tcW w:w="1559" w:type="dxa"/>
            <w:vAlign w:val="center"/>
          </w:tcPr>
          <w:p w14:paraId="3FC552BA" w14:textId="77777777" w:rsidR="00B9727E" w:rsidRDefault="00B9727E" w:rsidP="000759B3">
            <w:pPr>
              <w:jc w:val="center"/>
            </w:pPr>
            <w:r>
              <w:t>57</w:t>
            </w:r>
          </w:p>
        </w:tc>
        <w:tc>
          <w:tcPr>
            <w:tcW w:w="1559" w:type="dxa"/>
            <w:vAlign w:val="center"/>
          </w:tcPr>
          <w:p w14:paraId="100385F6" w14:textId="77777777" w:rsidR="00B9727E" w:rsidRDefault="00B9727E" w:rsidP="000759B3">
            <w:pPr>
              <w:jc w:val="center"/>
            </w:pPr>
            <w:r>
              <w:t>57</w:t>
            </w:r>
          </w:p>
        </w:tc>
      </w:tr>
      <w:tr w:rsidR="00B9727E" w14:paraId="44000AA5" w14:textId="77777777" w:rsidTr="000759B3">
        <w:tc>
          <w:tcPr>
            <w:tcW w:w="3369" w:type="dxa"/>
          </w:tcPr>
          <w:p w14:paraId="2A45F248" w14:textId="77777777" w:rsidR="00B9727E" w:rsidRDefault="00B9727E" w:rsidP="000759B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Территории</w:t>
            </w:r>
          </w:p>
          <w:p w14:paraId="3E4C4F99" w14:textId="77777777" w:rsidR="00B9727E" w:rsidRDefault="00B9727E" w:rsidP="00075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0967BA0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  <w:vAlign w:val="center"/>
          </w:tcPr>
          <w:p w14:paraId="781150D5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B5705EC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48B0307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</w:tr>
      <w:tr w:rsidR="00B9727E" w14:paraId="113BAC0C" w14:textId="77777777" w:rsidTr="000759B3">
        <w:tc>
          <w:tcPr>
            <w:tcW w:w="3369" w:type="dxa"/>
          </w:tcPr>
          <w:p w14:paraId="50A53362" w14:textId="77777777" w:rsidR="00B9727E" w:rsidRDefault="00B9727E" w:rsidP="000759B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Площадь территории в границах ДП</w:t>
            </w:r>
          </w:p>
        </w:tc>
        <w:tc>
          <w:tcPr>
            <w:tcW w:w="1559" w:type="dxa"/>
            <w:vAlign w:val="center"/>
          </w:tcPr>
          <w:p w14:paraId="6CB10F77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 / %</w:t>
            </w:r>
          </w:p>
        </w:tc>
        <w:tc>
          <w:tcPr>
            <w:tcW w:w="1877" w:type="dxa"/>
            <w:vAlign w:val="center"/>
          </w:tcPr>
          <w:p w14:paraId="5FAB3267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111,7 / 100,0</w:t>
            </w:r>
          </w:p>
        </w:tc>
        <w:tc>
          <w:tcPr>
            <w:tcW w:w="1559" w:type="dxa"/>
            <w:vAlign w:val="center"/>
          </w:tcPr>
          <w:p w14:paraId="45B98218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111,7 / 100,0</w:t>
            </w:r>
          </w:p>
        </w:tc>
        <w:tc>
          <w:tcPr>
            <w:tcW w:w="1559" w:type="dxa"/>
            <w:vAlign w:val="center"/>
          </w:tcPr>
          <w:p w14:paraId="78C0A30A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111,7 / 100,0</w:t>
            </w:r>
          </w:p>
        </w:tc>
      </w:tr>
      <w:tr w:rsidR="00B9727E" w14:paraId="711DEFCE" w14:textId="77777777" w:rsidTr="000759B3">
        <w:tc>
          <w:tcPr>
            <w:tcW w:w="3369" w:type="dxa"/>
          </w:tcPr>
          <w:p w14:paraId="3944141D" w14:textId="77777777" w:rsidR="00B9727E" w:rsidRDefault="00B9727E" w:rsidP="000759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Площадь территории отдельных функциональных зон:</w:t>
            </w:r>
          </w:p>
        </w:tc>
        <w:tc>
          <w:tcPr>
            <w:tcW w:w="1559" w:type="dxa"/>
            <w:vAlign w:val="center"/>
          </w:tcPr>
          <w:p w14:paraId="03C46884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  <w:vAlign w:val="center"/>
          </w:tcPr>
          <w:p w14:paraId="20EA4A79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737D87A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47895F7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</w:tr>
      <w:tr w:rsidR="00B9727E" w14:paraId="001A7D73" w14:textId="77777777" w:rsidTr="000759B3">
        <w:tc>
          <w:tcPr>
            <w:tcW w:w="3369" w:type="dxa"/>
          </w:tcPr>
          <w:p w14:paraId="2485B231" w14:textId="77777777" w:rsidR="00B9727E" w:rsidRDefault="00B9727E" w:rsidP="000759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жилые</w:t>
            </w:r>
          </w:p>
        </w:tc>
        <w:tc>
          <w:tcPr>
            <w:tcW w:w="1559" w:type="dxa"/>
          </w:tcPr>
          <w:p w14:paraId="3811BB1F" w14:textId="77777777" w:rsidR="00B9727E" w:rsidRDefault="00B9727E" w:rsidP="000759B3">
            <w:pPr>
              <w:jc w:val="center"/>
            </w:pPr>
            <w:r>
              <w:rPr>
                <w:color w:val="000000"/>
              </w:rPr>
              <w:t>га / %</w:t>
            </w:r>
          </w:p>
        </w:tc>
        <w:tc>
          <w:tcPr>
            <w:tcW w:w="1877" w:type="dxa"/>
            <w:vAlign w:val="center"/>
          </w:tcPr>
          <w:p w14:paraId="1B446C61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559" w:type="dxa"/>
            <w:vAlign w:val="center"/>
          </w:tcPr>
          <w:p w14:paraId="2AFE9018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53,9</w:t>
            </w:r>
          </w:p>
        </w:tc>
        <w:tc>
          <w:tcPr>
            <w:tcW w:w="1559" w:type="dxa"/>
            <w:vAlign w:val="center"/>
          </w:tcPr>
          <w:p w14:paraId="02EAADCF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53,9</w:t>
            </w:r>
          </w:p>
        </w:tc>
      </w:tr>
      <w:tr w:rsidR="00B9727E" w14:paraId="0E580AE8" w14:textId="77777777" w:rsidTr="000759B3">
        <w:tc>
          <w:tcPr>
            <w:tcW w:w="3369" w:type="dxa"/>
          </w:tcPr>
          <w:p w14:paraId="134B4E71" w14:textId="77777777" w:rsidR="00B9727E" w:rsidRDefault="00B9727E" w:rsidP="000759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общественные</w:t>
            </w:r>
          </w:p>
        </w:tc>
        <w:tc>
          <w:tcPr>
            <w:tcW w:w="1559" w:type="dxa"/>
          </w:tcPr>
          <w:p w14:paraId="4B0D0F39" w14:textId="77777777" w:rsidR="00B9727E" w:rsidRDefault="00B9727E" w:rsidP="000759B3">
            <w:pPr>
              <w:jc w:val="center"/>
            </w:pPr>
            <w:r>
              <w:rPr>
                <w:color w:val="000000"/>
              </w:rPr>
              <w:t>га / %</w:t>
            </w:r>
          </w:p>
        </w:tc>
        <w:tc>
          <w:tcPr>
            <w:tcW w:w="1877" w:type="dxa"/>
            <w:vAlign w:val="center"/>
          </w:tcPr>
          <w:p w14:paraId="4F0DE6E8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559" w:type="dxa"/>
            <w:vAlign w:val="center"/>
          </w:tcPr>
          <w:p w14:paraId="63602D04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1559" w:type="dxa"/>
            <w:vAlign w:val="center"/>
          </w:tcPr>
          <w:p w14:paraId="7BABF161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</w:tr>
      <w:tr w:rsidR="00B9727E" w14:paraId="1748B47A" w14:textId="77777777" w:rsidTr="000759B3">
        <w:tc>
          <w:tcPr>
            <w:tcW w:w="3369" w:type="dxa"/>
          </w:tcPr>
          <w:p w14:paraId="62A712B6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 xml:space="preserve">-производственные </w:t>
            </w:r>
          </w:p>
        </w:tc>
        <w:tc>
          <w:tcPr>
            <w:tcW w:w="1559" w:type="dxa"/>
            <w:vAlign w:val="center"/>
          </w:tcPr>
          <w:p w14:paraId="3E85C54E" w14:textId="77777777" w:rsidR="00B9727E" w:rsidRDefault="00B9727E" w:rsidP="000759B3">
            <w:pPr>
              <w:jc w:val="center"/>
            </w:pPr>
            <w:r>
              <w:rPr>
                <w:color w:val="000000"/>
              </w:rPr>
              <w:t>га / %</w:t>
            </w:r>
          </w:p>
        </w:tc>
        <w:tc>
          <w:tcPr>
            <w:tcW w:w="1877" w:type="dxa"/>
            <w:vAlign w:val="center"/>
          </w:tcPr>
          <w:p w14:paraId="2CEF1E79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559" w:type="dxa"/>
            <w:vAlign w:val="center"/>
          </w:tcPr>
          <w:p w14:paraId="6C70D954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559" w:type="dxa"/>
            <w:vAlign w:val="center"/>
          </w:tcPr>
          <w:p w14:paraId="404E4F65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B9727E" w14:paraId="4D8F1697" w14:textId="77777777" w:rsidTr="000759B3">
        <w:tc>
          <w:tcPr>
            <w:tcW w:w="3369" w:type="dxa"/>
          </w:tcPr>
          <w:p w14:paraId="5B407D8B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-  озелененные территории общего пользования</w:t>
            </w:r>
          </w:p>
        </w:tc>
        <w:tc>
          <w:tcPr>
            <w:tcW w:w="1559" w:type="dxa"/>
            <w:vAlign w:val="center"/>
          </w:tcPr>
          <w:p w14:paraId="541D1370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 / %</w:t>
            </w:r>
          </w:p>
        </w:tc>
        <w:tc>
          <w:tcPr>
            <w:tcW w:w="1877" w:type="dxa"/>
            <w:vAlign w:val="center"/>
          </w:tcPr>
          <w:p w14:paraId="7A7F96A3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559" w:type="dxa"/>
            <w:vAlign w:val="center"/>
          </w:tcPr>
          <w:p w14:paraId="0BC2DB16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16,2</w:t>
            </w:r>
          </w:p>
        </w:tc>
        <w:tc>
          <w:tcPr>
            <w:tcW w:w="1559" w:type="dxa"/>
            <w:vAlign w:val="center"/>
          </w:tcPr>
          <w:p w14:paraId="4D5B95CF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16,2</w:t>
            </w:r>
          </w:p>
        </w:tc>
      </w:tr>
      <w:tr w:rsidR="00B9727E" w14:paraId="236A17B7" w14:textId="77777777" w:rsidTr="000759B3">
        <w:tc>
          <w:tcPr>
            <w:tcW w:w="3369" w:type="dxa"/>
          </w:tcPr>
          <w:p w14:paraId="05628A62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- ландшафтно-рекреационные территории специального назначения</w:t>
            </w:r>
          </w:p>
        </w:tc>
        <w:tc>
          <w:tcPr>
            <w:tcW w:w="1559" w:type="dxa"/>
            <w:vAlign w:val="center"/>
          </w:tcPr>
          <w:p w14:paraId="306377D1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 / %</w:t>
            </w:r>
          </w:p>
        </w:tc>
        <w:tc>
          <w:tcPr>
            <w:tcW w:w="1877" w:type="dxa"/>
            <w:vAlign w:val="center"/>
          </w:tcPr>
          <w:p w14:paraId="72F858D3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14:paraId="3C7496EE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1559" w:type="dxa"/>
            <w:vAlign w:val="center"/>
          </w:tcPr>
          <w:p w14:paraId="5FCF0119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B9727E" w14:paraId="622651F3" w14:textId="77777777" w:rsidTr="000759B3">
        <w:tc>
          <w:tcPr>
            <w:tcW w:w="3369" w:type="dxa"/>
          </w:tcPr>
          <w:p w14:paraId="381C9615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- территория улично-дорожной сети</w:t>
            </w:r>
          </w:p>
        </w:tc>
        <w:tc>
          <w:tcPr>
            <w:tcW w:w="1559" w:type="dxa"/>
            <w:vAlign w:val="center"/>
          </w:tcPr>
          <w:p w14:paraId="3BB66BDC" w14:textId="77777777" w:rsidR="00B9727E" w:rsidRDefault="00B9727E" w:rsidP="000759B3">
            <w:pPr>
              <w:jc w:val="center"/>
            </w:pPr>
            <w:r>
              <w:rPr>
                <w:color w:val="000000"/>
              </w:rPr>
              <w:t>га / %</w:t>
            </w:r>
          </w:p>
        </w:tc>
        <w:tc>
          <w:tcPr>
            <w:tcW w:w="1877" w:type="dxa"/>
            <w:vAlign w:val="center"/>
          </w:tcPr>
          <w:p w14:paraId="6054B4A8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559" w:type="dxa"/>
            <w:vAlign w:val="center"/>
          </w:tcPr>
          <w:p w14:paraId="2CA373CA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1559" w:type="dxa"/>
            <w:vAlign w:val="center"/>
          </w:tcPr>
          <w:p w14:paraId="159DCF4C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B9727E" w14:paraId="654B9504" w14:textId="77777777" w:rsidTr="000759B3">
        <w:tc>
          <w:tcPr>
            <w:tcW w:w="3369" w:type="dxa"/>
          </w:tcPr>
          <w:p w14:paraId="7322D215" w14:textId="77777777" w:rsidR="00B9727E" w:rsidRDefault="00B9727E" w:rsidP="000759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прочие территории</w:t>
            </w:r>
          </w:p>
        </w:tc>
        <w:tc>
          <w:tcPr>
            <w:tcW w:w="1559" w:type="dxa"/>
          </w:tcPr>
          <w:p w14:paraId="19E264AB" w14:textId="77777777" w:rsidR="00B9727E" w:rsidRDefault="00B9727E" w:rsidP="000759B3">
            <w:pPr>
              <w:jc w:val="center"/>
            </w:pPr>
            <w:r>
              <w:rPr>
                <w:color w:val="000000"/>
              </w:rPr>
              <w:t>га / %</w:t>
            </w:r>
          </w:p>
        </w:tc>
        <w:tc>
          <w:tcPr>
            <w:tcW w:w="1877" w:type="dxa"/>
            <w:vAlign w:val="center"/>
          </w:tcPr>
          <w:p w14:paraId="1D3CC379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1559" w:type="dxa"/>
            <w:vAlign w:val="center"/>
          </w:tcPr>
          <w:p w14:paraId="3F23BA25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14:paraId="58A8F854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</w:tr>
      <w:tr w:rsidR="00B9727E" w14:paraId="793D8D1F" w14:textId="77777777" w:rsidTr="000759B3">
        <w:tc>
          <w:tcPr>
            <w:tcW w:w="3369" w:type="dxa"/>
          </w:tcPr>
          <w:p w14:paraId="57AD0004" w14:textId="77777777" w:rsidR="00B9727E" w:rsidRDefault="00B9727E" w:rsidP="000759B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Жилая застройка</w:t>
            </w:r>
          </w:p>
          <w:p w14:paraId="1FA0A6E0" w14:textId="77777777" w:rsidR="00B9727E" w:rsidRDefault="00B9727E" w:rsidP="00075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12EB2D8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  <w:vAlign w:val="center"/>
          </w:tcPr>
          <w:p w14:paraId="278FEFA6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7E96B6D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0CB1050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</w:tr>
      <w:tr w:rsidR="00B9727E" w14:paraId="0DD67E6A" w14:textId="77777777" w:rsidTr="000759B3">
        <w:tc>
          <w:tcPr>
            <w:tcW w:w="3369" w:type="dxa"/>
            <w:vAlign w:val="center"/>
          </w:tcPr>
          <w:p w14:paraId="495BEA14" w14:textId="77777777" w:rsidR="00B9727E" w:rsidRDefault="00B9727E" w:rsidP="000759B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Общее количество жилищного фонда</w:t>
            </w:r>
          </w:p>
        </w:tc>
        <w:tc>
          <w:tcPr>
            <w:tcW w:w="1559" w:type="dxa"/>
            <w:vAlign w:val="center"/>
          </w:tcPr>
          <w:p w14:paraId="662FD901" w14:textId="77777777" w:rsidR="00B9727E" w:rsidRDefault="00B9727E" w:rsidP="000759B3">
            <w:pPr>
              <w:jc w:val="center"/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тыс.м</w:t>
            </w:r>
            <w:proofErr w:type="gramEnd"/>
            <w:r>
              <w:rPr>
                <w:i/>
                <w:color w:val="000000"/>
                <w:vertAlign w:val="superscript"/>
              </w:rPr>
              <w:t xml:space="preserve">2 </w:t>
            </w:r>
            <w:r>
              <w:rPr>
                <w:i/>
                <w:color w:val="000000"/>
              </w:rPr>
              <w:t>общ. пл.</w:t>
            </w:r>
          </w:p>
        </w:tc>
        <w:tc>
          <w:tcPr>
            <w:tcW w:w="1877" w:type="dxa"/>
            <w:vAlign w:val="center"/>
          </w:tcPr>
          <w:p w14:paraId="54A4F01A" w14:textId="77777777" w:rsidR="00B9727E" w:rsidRDefault="00B9727E" w:rsidP="000759B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273,1</w:t>
            </w:r>
          </w:p>
        </w:tc>
        <w:tc>
          <w:tcPr>
            <w:tcW w:w="1559" w:type="dxa"/>
            <w:vAlign w:val="center"/>
          </w:tcPr>
          <w:p w14:paraId="569BEF22" w14:textId="77777777" w:rsidR="00B9727E" w:rsidRDefault="00B9727E" w:rsidP="000759B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328,5</w:t>
            </w:r>
          </w:p>
        </w:tc>
        <w:tc>
          <w:tcPr>
            <w:tcW w:w="1559" w:type="dxa"/>
            <w:vAlign w:val="center"/>
          </w:tcPr>
          <w:p w14:paraId="3731D573" w14:textId="77777777" w:rsidR="00B9727E" w:rsidRDefault="00B9727E" w:rsidP="000759B3">
            <w:pPr>
              <w:jc w:val="center"/>
              <w:rPr>
                <w:i/>
                <w:color w:val="000000"/>
              </w:rPr>
            </w:pPr>
            <w:r w:rsidRPr="005A5EBC">
              <w:rPr>
                <w:i/>
                <w:color w:val="000000"/>
              </w:rPr>
              <w:t>414,2</w:t>
            </w:r>
          </w:p>
        </w:tc>
      </w:tr>
      <w:tr w:rsidR="00B9727E" w14:paraId="58542454" w14:textId="77777777" w:rsidTr="000759B3">
        <w:trPr>
          <w:trHeight w:val="468"/>
        </w:trPr>
        <w:tc>
          <w:tcPr>
            <w:tcW w:w="3369" w:type="dxa"/>
            <w:vAlign w:val="center"/>
          </w:tcPr>
          <w:p w14:paraId="78BC4F9E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- многоквартирная застройка</w:t>
            </w:r>
          </w:p>
        </w:tc>
        <w:tc>
          <w:tcPr>
            <w:tcW w:w="1559" w:type="dxa"/>
            <w:vAlign w:val="center"/>
          </w:tcPr>
          <w:p w14:paraId="6B47598E" w14:textId="77777777" w:rsidR="00B9727E" w:rsidRDefault="00B9727E" w:rsidP="000759B3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тыс.м</w:t>
            </w:r>
            <w:proofErr w:type="gramEnd"/>
            <w:r>
              <w:rPr>
                <w:color w:val="000000"/>
                <w:vertAlign w:val="superscript"/>
              </w:rPr>
              <w:t xml:space="preserve">2 </w:t>
            </w:r>
            <w:r>
              <w:rPr>
                <w:color w:val="000000"/>
              </w:rPr>
              <w:t>общ. пл. / квартир</w:t>
            </w:r>
          </w:p>
        </w:tc>
        <w:tc>
          <w:tcPr>
            <w:tcW w:w="1877" w:type="dxa"/>
            <w:vAlign w:val="center"/>
          </w:tcPr>
          <w:p w14:paraId="2B4391DA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272,2</w:t>
            </w:r>
          </w:p>
          <w:p w14:paraId="5A3F1603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4986</w:t>
            </w:r>
          </w:p>
        </w:tc>
        <w:tc>
          <w:tcPr>
            <w:tcW w:w="1559" w:type="dxa"/>
            <w:vAlign w:val="center"/>
          </w:tcPr>
          <w:p w14:paraId="413C454F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327,6 </w:t>
            </w:r>
          </w:p>
          <w:p w14:paraId="403BC7D5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5931</w:t>
            </w:r>
          </w:p>
        </w:tc>
        <w:tc>
          <w:tcPr>
            <w:tcW w:w="1559" w:type="dxa"/>
            <w:vAlign w:val="center"/>
          </w:tcPr>
          <w:p w14:paraId="506E11F1" w14:textId="77777777" w:rsidR="00B9727E" w:rsidRPr="005A5EBC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413,8</w:t>
            </w:r>
          </w:p>
          <w:p w14:paraId="29B3230B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7168</w:t>
            </w:r>
          </w:p>
        </w:tc>
      </w:tr>
      <w:tr w:rsidR="00B9727E" w14:paraId="7CC2DCFD" w14:textId="77777777" w:rsidTr="000759B3">
        <w:tc>
          <w:tcPr>
            <w:tcW w:w="3369" w:type="dxa"/>
            <w:vAlign w:val="center"/>
          </w:tcPr>
          <w:p w14:paraId="2F02815C" w14:textId="77777777" w:rsidR="00B9727E" w:rsidRDefault="00B9727E" w:rsidP="000759B3">
            <w:pPr>
              <w:ind w:firstLine="567"/>
              <w:rPr>
                <w:color w:val="000000"/>
              </w:rPr>
            </w:pPr>
            <w:r>
              <w:rPr>
                <w:color w:val="000000"/>
              </w:rPr>
              <w:t>в том числе</w:t>
            </w:r>
          </w:p>
        </w:tc>
        <w:tc>
          <w:tcPr>
            <w:tcW w:w="1559" w:type="dxa"/>
            <w:vAlign w:val="center"/>
          </w:tcPr>
          <w:p w14:paraId="0E296DE8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  <w:vAlign w:val="center"/>
          </w:tcPr>
          <w:p w14:paraId="666A1BB2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FB56145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C61533B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</w:tr>
      <w:tr w:rsidR="00B9727E" w14:paraId="7036C402" w14:textId="77777777" w:rsidTr="000759B3">
        <w:tc>
          <w:tcPr>
            <w:tcW w:w="3369" w:type="dxa"/>
            <w:vAlign w:val="center"/>
          </w:tcPr>
          <w:p w14:paraId="5AA4DEF4" w14:textId="77777777" w:rsidR="00B9727E" w:rsidRDefault="00B9727E" w:rsidP="000759B3">
            <w:pPr>
              <w:ind w:firstLine="567"/>
              <w:rPr>
                <w:color w:val="000000"/>
              </w:rPr>
            </w:pPr>
            <w:r>
              <w:rPr>
                <w:color w:val="000000"/>
              </w:rPr>
              <w:t>сохраняемый фонд</w:t>
            </w:r>
          </w:p>
        </w:tc>
        <w:tc>
          <w:tcPr>
            <w:tcW w:w="1559" w:type="dxa"/>
          </w:tcPr>
          <w:p w14:paraId="020A1907" w14:textId="77777777" w:rsidR="00B9727E" w:rsidRDefault="00B9727E" w:rsidP="000759B3">
            <w:pPr>
              <w:ind w:left="-108" w:right="-108"/>
              <w:jc w:val="center"/>
            </w:pPr>
            <w:proofErr w:type="gramStart"/>
            <w:r>
              <w:rPr>
                <w:color w:val="000000"/>
              </w:rPr>
              <w:t>тыс.м</w:t>
            </w:r>
            <w:proofErr w:type="gramEnd"/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общ. пл. / квартир</w:t>
            </w:r>
          </w:p>
        </w:tc>
        <w:tc>
          <w:tcPr>
            <w:tcW w:w="1877" w:type="dxa"/>
            <w:vAlign w:val="center"/>
          </w:tcPr>
          <w:p w14:paraId="586EC19C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272,2</w:t>
            </w:r>
          </w:p>
          <w:p w14:paraId="2C0673FD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4986</w:t>
            </w:r>
          </w:p>
        </w:tc>
        <w:tc>
          <w:tcPr>
            <w:tcW w:w="1559" w:type="dxa"/>
            <w:vAlign w:val="center"/>
          </w:tcPr>
          <w:p w14:paraId="0E9C7420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272,2</w:t>
            </w:r>
          </w:p>
          <w:p w14:paraId="231FA07B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4986</w:t>
            </w:r>
          </w:p>
        </w:tc>
        <w:tc>
          <w:tcPr>
            <w:tcW w:w="1559" w:type="dxa"/>
            <w:vAlign w:val="center"/>
          </w:tcPr>
          <w:p w14:paraId="0F5C52A6" w14:textId="77777777" w:rsidR="00B9727E" w:rsidRPr="005A5EBC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253,5</w:t>
            </w:r>
          </w:p>
          <w:p w14:paraId="63DB541D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4518</w:t>
            </w:r>
          </w:p>
        </w:tc>
      </w:tr>
      <w:tr w:rsidR="00B9727E" w14:paraId="2BABAD42" w14:textId="77777777" w:rsidTr="000759B3">
        <w:tc>
          <w:tcPr>
            <w:tcW w:w="3369" w:type="dxa"/>
            <w:vAlign w:val="center"/>
          </w:tcPr>
          <w:p w14:paraId="000A7B04" w14:textId="77777777" w:rsidR="00B9727E" w:rsidRDefault="00B9727E" w:rsidP="000759B3">
            <w:pPr>
              <w:ind w:firstLine="567"/>
              <w:rPr>
                <w:color w:val="000000"/>
              </w:rPr>
            </w:pPr>
            <w:r>
              <w:rPr>
                <w:color w:val="000000"/>
              </w:rPr>
              <w:t>новое строительство</w:t>
            </w:r>
          </w:p>
        </w:tc>
        <w:tc>
          <w:tcPr>
            <w:tcW w:w="1559" w:type="dxa"/>
          </w:tcPr>
          <w:p w14:paraId="2D1DE65A" w14:textId="77777777" w:rsidR="00B9727E" w:rsidRDefault="00B9727E" w:rsidP="000759B3">
            <w:pPr>
              <w:ind w:left="-108" w:right="-108"/>
            </w:pPr>
            <w:proofErr w:type="gramStart"/>
            <w:r>
              <w:rPr>
                <w:color w:val="000000"/>
              </w:rPr>
              <w:t>тыс.м</w:t>
            </w:r>
            <w:proofErr w:type="gramEnd"/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общ. пл.</w:t>
            </w:r>
          </w:p>
        </w:tc>
        <w:tc>
          <w:tcPr>
            <w:tcW w:w="1877" w:type="dxa"/>
            <w:vAlign w:val="center"/>
          </w:tcPr>
          <w:p w14:paraId="6F1AD061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14:paraId="72B8FDDD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55,4</w:t>
            </w:r>
          </w:p>
          <w:p w14:paraId="3DF00564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945</w:t>
            </w:r>
          </w:p>
        </w:tc>
        <w:tc>
          <w:tcPr>
            <w:tcW w:w="1559" w:type="dxa"/>
            <w:vAlign w:val="center"/>
          </w:tcPr>
          <w:p w14:paraId="3C0B9BC7" w14:textId="77777777" w:rsidR="00B9727E" w:rsidRPr="005A5EBC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160,3</w:t>
            </w:r>
          </w:p>
          <w:p w14:paraId="246401F4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2650</w:t>
            </w:r>
          </w:p>
        </w:tc>
      </w:tr>
      <w:tr w:rsidR="00B9727E" w14:paraId="4948EBC7" w14:textId="77777777" w:rsidTr="000759B3">
        <w:tc>
          <w:tcPr>
            <w:tcW w:w="3369" w:type="dxa"/>
            <w:vAlign w:val="center"/>
          </w:tcPr>
          <w:p w14:paraId="7422789E" w14:textId="77777777" w:rsidR="00B9727E" w:rsidRDefault="00B9727E" w:rsidP="000759B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Снос многоквартирной застройки</w:t>
            </w:r>
          </w:p>
        </w:tc>
        <w:tc>
          <w:tcPr>
            <w:tcW w:w="1559" w:type="dxa"/>
            <w:vAlign w:val="center"/>
          </w:tcPr>
          <w:p w14:paraId="697A35B7" w14:textId="77777777" w:rsidR="00B9727E" w:rsidRDefault="00B9727E" w:rsidP="000759B3">
            <w:pPr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тыс.м</w:t>
            </w:r>
            <w:proofErr w:type="gramEnd"/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общ. пл./квартир</w:t>
            </w:r>
          </w:p>
        </w:tc>
        <w:tc>
          <w:tcPr>
            <w:tcW w:w="1877" w:type="dxa"/>
            <w:vAlign w:val="center"/>
          </w:tcPr>
          <w:p w14:paraId="106B921D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14:paraId="09D113D7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14:paraId="34F2E683" w14:textId="77777777" w:rsidR="00B9727E" w:rsidRPr="005A5EBC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18,7</w:t>
            </w:r>
          </w:p>
          <w:p w14:paraId="65820D66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468</w:t>
            </w:r>
          </w:p>
        </w:tc>
      </w:tr>
      <w:tr w:rsidR="00B9727E" w14:paraId="46DE0047" w14:textId="77777777" w:rsidTr="000759B3">
        <w:trPr>
          <w:trHeight w:val="586"/>
        </w:trPr>
        <w:tc>
          <w:tcPr>
            <w:tcW w:w="3369" w:type="dxa"/>
            <w:vAlign w:val="center"/>
          </w:tcPr>
          <w:p w14:paraId="0D8A1673" w14:textId="77777777" w:rsidR="00B9727E" w:rsidRDefault="00B9727E" w:rsidP="000759B3">
            <w:pPr>
              <w:rPr>
                <w:color w:val="000000"/>
              </w:rPr>
            </w:pPr>
            <w:r>
              <w:br w:type="page"/>
            </w:r>
            <w:r>
              <w:rPr>
                <w:color w:val="000000"/>
              </w:rPr>
              <w:t xml:space="preserve">- усадебная застройка </w:t>
            </w:r>
          </w:p>
        </w:tc>
        <w:tc>
          <w:tcPr>
            <w:tcW w:w="1559" w:type="dxa"/>
            <w:vAlign w:val="center"/>
          </w:tcPr>
          <w:p w14:paraId="058BF580" w14:textId="77777777" w:rsidR="00B9727E" w:rsidRDefault="00B9727E" w:rsidP="000759B3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тыс.м</w:t>
            </w:r>
            <w:proofErr w:type="gramEnd"/>
            <w:r>
              <w:rPr>
                <w:color w:val="000000"/>
                <w:vertAlign w:val="superscript"/>
              </w:rPr>
              <w:t xml:space="preserve">2 </w:t>
            </w:r>
            <w:r>
              <w:rPr>
                <w:color w:val="000000"/>
              </w:rPr>
              <w:t>общ. пл./домов</w:t>
            </w:r>
          </w:p>
        </w:tc>
        <w:tc>
          <w:tcPr>
            <w:tcW w:w="1877" w:type="dxa"/>
            <w:vAlign w:val="center"/>
          </w:tcPr>
          <w:p w14:paraId="6555DA0F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0,9</w:t>
            </w:r>
          </w:p>
          <w:p w14:paraId="299B51E2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vAlign w:val="center"/>
          </w:tcPr>
          <w:p w14:paraId="46A11C2D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0,9</w:t>
            </w:r>
          </w:p>
          <w:p w14:paraId="2DC2B25B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vAlign w:val="center"/>
          </w:tcPr>
          <w:p w14:paraId="214115E4" w14:textId="77777777" w:rsidR="00B9727E" w:rsidRPr="005A5EBC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0,4</w:t>
            </w:r>
          </w:p>
          <w:p w14:paraId="58F19495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2</w:t>
            </w:r>
          </w:p>
        </w:tc>
      </w:tr>
      <w:tr w:rsidR="00B9727E" w14:paraId="5FCEE343" w14:textId="77777777" w:rsidTr="000759B3">
        <w:tc>
          <w:tcPr>
            <w:tcW w:w="3369" w:type="dxa"/>
            <w:vAlign w:val="center"/>
          </w:tcPr>
          <w:p w14:paraId="4DBD9010" w14:textId="77777777" w:rsidR="00B9727E" w:rsidRDefault="00B9727E" w:rsidP="000759B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Снос усадебной застройки</w:t>
            </w:r>
          </w:p>
        </w:tc>
        <w:tc>
          <w:tcPr>
            <w:tcW w:w="1559" w:type="dxa"/>
          </w:tcPr>
          <w:p w14:paraId="7C4CA1B5" w14:textId="77777777" w:rsidR="00B9727E" w:rsidRDefault="00B9727E" w:rsidP="000759B3">
            <w:pPr>
              <w:ind w:left="-108" w:right="-108"/>
              <w:jc w:val="center"/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тыс.м</w:t>
            </w:r>
            <w:proofErr w:type="gramEnd"/>
            <w:r>
              <w:rPr>
                <w:i/>
                <w:color w:val="000000"/>
                <w:vertAlign w:val="superscript"/>
              </w:rPr>
              <w:t>2</w:t>
            </w:r>
            <w:r>
              <w:rPr>
                <w:i/>
                <w:color w:val="000000"/>
              </w:rPr>
              <w:t>общ. пл./домов</w:t>
            </w:r>
          </w:p>
        </w:tc>
        <w:tc>
          <w:tcPr>
            <w:tcW w:w="1877" w:type="dxa"/>
            <w:vAlign w:val="center"/>
          </w:tcPr>
          <w:p w14:paraId="22E48C2D" w14:textId="77777777" w:rsidR="00B9727E" w:rsidRDefault="00B9727E" w:rsidP="000759B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14:paraId="34E251B8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14:paraId="6965E299" w14:textId="77777777" w:rsidR="00B9727E" w:rsidRPr="005A5EBC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0,5</w:t>
            </w:r>
          </w:p>
          <w:p w14:paraId="04B2F0DC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5</w:t>
            </w:r>
          </w:p>
        </w:tc>
      </w:tr>
      <w:tr w:rsidR="00B9727E" w14:paraId="58CA2580" w14:textId="77777777" w:rsidTr="000759B3">
        <w:tc>
          <w:tcPr>
            <w:tcW w:w="3369" w:type="dxa"/>
          </w:tcPr>
          <w:p w14:paraId="1EF17C26" w14:textId="77777777" w:rsidR="00B9727E" w:rsidRDefault="00B9727E" w:rsidP="000759B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Обеспеченность населения жилищным фондом</w:t>
            </w:r>
          </w:p>
        </w:tc>
        <w:tc>
          <w:tcPr>
            <w:tcW w:w="1559" w:type="dxa"/>
            <w:vAlign w:val="center"/>
          </w:tcPr>
          <w:p w14:paraId="31348C7B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  <w:vAlign w:val="center"/>
          </w:tcPr>
          <w:p w14:paraId="47FE19E2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A33CCB6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0416B9D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</w:tr>
      <w:tr w:rsidR="00B9727E" w14:paraId="1E510EC1" w14:textId="77777777" w:rsidTr="000759B3">
        <w:tc>
          <w:tcPr>
            <w:tcW w:w="3369" w:type="dxa"/>
          </w:tcPr>
          <w:p w14:paraId="5E0D7391" w14:textId="77777777" w:rsidR="00B9727E" w:rsidRDefault="00B9727E" w:rsidP="000759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многоквартирная застройка</w:t>
            </w:r>
          </w:p>
        </w:tc>
        <w:tc>
          <w:tcPr>
            <w:tcW w:w="1559" w:type="dxa"/>
            <w:vAlign w:val="center"/>
          </w:tcPr>
          <w:p w14:paraId="45177A3C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/чел.</w:t>
            </w:r>
          </w:p>
        </w:tc>
        <w:tc>
          <w:tcPr>
            <w:tcW w:w="1877" w:type="dxa"/>
            <w:vAlign w:val="center"/>
          </w:tcPr>
          <w:p w14:paraId="30B9339A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</w:t>
            </w:r>
          </w:p>
        </w:tc>
        <w:tc>
          <w:tcPr>
            <w:tcW w:w="1559" w:type="dxa"/>
            <w:vAlign w:val="center"/>
          </w:tcPr>
          <w:p w14:paraId="4BFD72B0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26-28</w:t>
            </w:r>
          </w:p>
        </w:tc>
        <w:tc>
          <w:tcPr>
            <w:tcW w:w="1559" w:type="dxa"/>
            <w:vAlign w:val="center"/>
          </w:tcPr>
          <w:p w14:paraId="55259850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26-28</w:t>
            </w:r>
          </w:p>
        </w:tc>
      </w:tr>
      <w:tr w:rsidR="00B9727E" w14:paraId="59B2AC7E" w14:textId="77777777" w:rsidTr="000759B3">
        <w:tc>
          <w:tcPr>
            <w:tcW w:w="3369" w:type="dxa"/>
          </w:tcPr>
          <w:p w14:paraId="26AFC5DA" w14:textId="77777777" w:rsidR="00B9727E" w:rsidRDefault="00B9727E" w:rsidP="000759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общежития</w:t>
            </w:r>
          </w:p>
        </w:tc>
        <w:tc>
          <w:tcPr>
            <w:tcW w:w="1559" w:type="dxa"/>
            <w:vAlign w:val="center"/>
          </w:tcPr>
          <w:p w14:paraId="4045F777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/чел.</w:t>
            </w:r>
          </w:p>
        </w:tc>
        <w:tc>
          <w:tcPr>
            <w:tcW w:w="1877" w:type="dxa"/>
            <w:vAlign w:val="center"/>
          </w:tcPr>
          <w:p w14:paraId="57335DB5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1559" w:type="dxa"/>
            <w:vAlign w:val="center"/>
          </w:tcPr>
          <w:p w14:paraId="689EBB8C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1559" w:type="dxa"/>
            <w:vAlign w:val="center"/>
          </w:tcPr>
          <w:p w14:paraId="2C8DDF0C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</w:tr>
      <w:tr w:rsidR="00B9727E" w14:paraId="4ACF0506" w14:textId="77777777" w:rsidTr="000759B3">
        <w:tc>
          <w:tcPr>
            <w:tcW w:w="3369" w:type="dxa"/>
          </w:tcPr>
          <w:p w14:paraId="36905582" w14:textId="77777777" w:rsidR="00B9727E" w:rsidRDefault="00B9727E" w:rsidP="000759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усадебная застройка</w:t>
            </w:r>
          </w:p>
        </w:tc>
        <w:tc>
          <w:tcPr>
            <w:tcW w:w="1559" w:type="dxa"/>
            <w:vAlign w:val="center"/>
          </w:tcPr>
          <w:p w14:paraId="5A2D401B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/чел.</w:t>
            </w:r>
          </w:p>
        </w:tc>
        <w:tc>
          <w:tcPr>
            <w:tcW w:w="1877" w:type="dxa"/>
            <w:vAlign w:val="center"/>
          </w:tcPr>
          <w:p w14:paraId="15012A85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559" w:type="dxa"/>
            <w:vAlign w:val="center"/>
          </w:tcPr>
          <w:p w14:paraId="68C8FA91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559" w:type="dxa"/>
            <w:vAlign w:val="center"/>
          </w:tcPr>
          <w:p w14:paraId="01418D1B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9727E" w14:paraId="3E0AE586" w14:textId="77777777" w:rsidTr="000759B3">
        <w:tc>
          <w:tcPr>
            <w:tcW w:w="3369" w:type="dxa"/>
            <w:vAlign w:val="center"/>
          </w:tcPr>
          <w:p w14:paraId="03008436" w14:textId="77777777" w:rsidR="00B9727E" w:rsidRDefault="00B9727E" w:rsidP="000759B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Средняя плотность жилищного фонда</w:t>
            </w:r>
          </w:p>
        </w:tc>
        <w:tc>
          <w:tcPr>
            <w:tcW w:w="1559" w:type="dxa"/>
            <w:vAlign w:val="center"/>
          </w:tcPr>
          <w:p w14:paraId="45DCC011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  <w:vAlign w:val="center"/>
          </w:tcPr>
          <w:p w14:paraId="40C12BB6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DB6C64C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7E24200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</w:tr>
      <w:tr w:rsidR="00B9727E" w14:paraId="1781397E" w14:textId="77777777" w:rsidTr="000759B3">
        <w:tc>
          <w:tcPr>
            <w:tcW w:w="3369" w:type="dxa"/>
            <w:vAlign w:val="center"/>
          </w:tcPr>
          <w:p w14:paraId="43141255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- многоквартирная застройка</w:t>
            </w:r>
          </w:p>
        </w:tc>
        <w:tc>
          <w:tcPr>
            <w:tcW w:w="1559" w:type="dxa"/>
            <w:vAlign w:val="center"/>
          </w:tcPr>
          <w:p w14:paraId="741019BF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/га</w:t>
            </w:r>
          </w:p>
        </w:tc>
        <w:tc>
          <w:tcPr>
            <w:tcW w:w="1877" w:type="dxa"/>
            <w:vAlign w:val="center"/>
          </w:tcPr>
          <w:p w14:paraId="28B8B08B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6404</w:t>
            </w:r>
          </w:p>
        </w:tc>
        <w:tc>
          <w:tcPr>
            <w:tcW w:w="1559" w:type="dxa"/>
            <w:vAlign w:val="center"/>
          </w:tcPr>
          <w:p w14:paraId="50599D96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7705</w:t>
            </w:r>
          </w:p>
        </w:tc>
        <w:tc>
          <w:tcPr>
            <w:tcW w:w="1559" w:type="dxa"/>
            <w:vAlign w:val="center"/>
          </w:tcPr>
          <w:p w14:paraId="18FF5C36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7705</w:t>
            </w:r>
          </w:p>
        </w:tc>
      </w:tr>
      <w:tr w:rsidR="00B9727E" w14:paraId="1644EE89" w14:textId="77777777" w:rsidTr="000759B3">
        <w:tc>
          <w:tcPr>
            <w:tcW w:w="3369" w:type="dxa"/>
            <w:vAlign w:val="center"/>
          </w:tcPr>
          <w:p w14:paraId="53876140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- усадебная застройка</w:t>
            </w:r>
          </w:p>
        </w:tc>
        <w:tc>
          <w:tcPr>
            <w:tcW w:w="1559" w:type="dxa"/>
            <w:vAlign w:val="center"/>
          </w:tcPr>
          <w:p w14:paraId="0BAAC339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домов/га</w:t>
            </w:r>
          </w:p>
        </w:tc>
        <w:tc>
          <w:tcPr>
            <w:tcW w:w="1877" w:type="dxa"/>
            <w:vAlign w:val="center"/>
          </w:tcPr>
          <w:p w14:paraId="3110158F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59" w:type="dxa"/>
            <w:vAlign w:val="center"/>
          </w:tcPr>
          <w:p w14:paraId="5117DD19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59" w:type="dxa"/>
            <w:vAlign w:val="center"/>
          </w:tcPr>
          <w:p w14:paraId="1B89F33B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9727E" w14:paraId="2968E348" w14:textId="77777777" w:rsidTr="000759B3">
        <w:tc>
          <w:tcPr>
            <w:tcW w:w="3369" w:type="dxa"/>
            <w:vAlign w:val="center"/>
          </w:tcPr>
          <w:p w14:paraId="7D635B9B" w14:textId="08734B39" w:rsidR="00B9727E" w:rsidRDefault="00B9727E" w:rsidP="000759B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 Общественный фонд </w:t>
            </w:r>
            <w:r>
              <w:rPr>
                <w:b/>
                <w:color w:val="000000"/>
              </w:rPr>
              <w:t>–</w:t>
            </w:r>
            <w:r>
              <w:rPr>
                <w:b/>
                <w:color w:val="000000"/>
              </w:rPr>
              <w:t xml:space="preserve"> всего</w:t>
            </w:r>
          </w:p>
          <w:p w14:paraId="6D7FB7E9" w14:textId="77777777" w:rsidR="00B9727E" w:rsidRDefault="00B9727E" w:rsidP="000759B3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7BF640C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  <w:vAlign w:val="center"/>
          </w:tcPr>
          <w:p w14:paraId="646E0AAE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52,2</w:t>
            </w:r>
          </w:p>
        </w:tc>
        <w:tc>
          <w:tcPr>
            <w:tcW w:w="1559" w:type="dxa"/>
            <w:vAlign w:val="center"/>
          </w:tcPr>
          <w:p w14:paraId="6C9CABBF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50,5</w:t>
            </w:r>
          </w:p>
        </w:tc>
        <w:tc>
          <w:tcPr>
            <w:tcW w:w="1559" w:type="dxa"/>
            <w:vAlign w:val="center"/>
          </w:tcPr>
          <w:p w14:paraId="5175A5DD" w14:textId="77777777" w:rsidR="00B9727E" w:rsidRDefault="00B9727E" w:rsidP="000759B3">
            <w:pPr>
              <w:jc w:val="center"/>
              <w:rPr>
                <w:color w:val="000000"/>
              </w:rPr>
            </w:pPr>
            <w:r w:rsidRPr="005A5EBC">
              <w:rPr>
                <w:color w:val="000000"/>
              </w:rPr>
              <w:t>62,2</w:t>
            </w:r>
          </w:p>
        </w:tc>
      </w:tr>
      <w:tr w:rsidR="00B9727E" w14:paraId="11C94053" w14:textId="77777777" w:rsidTr="000759B3">
        <w:tc>
          <w:tcPr>
            <w:tcW w:w="3369" w:type="dxa"/>
            <w:vAlign w:val="center"/>
          </w:tcPr>
          <w:p w14:paraId="37E40C63" w14:textId="77777777" w:rsidR="00B9727E" w:rsidRDefault="00B9727E" w:rsidP="000759B3">
            <w:pPr>
              <w:rPr>
                <w:i/>
                <w:color w:val="000000"/>
              </w:rPr>
            </w:pPr>
            <w:r>
              <w:rPr>
                <w:color w:val="000000"/>
              </w:rPr>
              <w:t>Новое строительство</w:t>
            </w:r>
          </w:p>
        </w:tc>
        <w:tc>
          <w:tcPr>
            <w:tcW w:w="1559" w:type="dxa"/>
            <w:vAlign w:val="center"/>
          </w:tcPr>
          <w:p w14:paraId="42BBF387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877" w:type="dxa"/>
            <w:vAlign w:val="center"/>
          </w:tcPr>
          <w:p w14:paraId="3F7A5969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14:paraId="53C4E30A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14:paraId="4346E4ED" w14:textId="77777777" w:rsidR="00B9727E" w:rsidRDefault="00B9727E" w:rsidP="000759B3">
            <w:pPr>
              <w:jc w:val="center"/>
              <w:rPr>
                <w:color w:val="000000"/>
              </w:rPr>
            </w:pPr>
            <w:r w:rsidRPr="005A5EBC">
              <w:rPr>
                <w:color w:val="000000"/>
              </w:rPr>
              <w:t>14,1</w:t>
            </w:r>
          </w:p>
        </w:tc>
      </w:tr>
      <w:tr w:rsidR="00B9727E" w14:paraId="53DEC06E" w14:textId="77777777" w:rsidTr="000759B3">
        <w:tc>
          <w:tcPr>
            <w:tcW w:w="3369" w:type="dxa"/>
            <w:vAlign w:val="center"/>
          </w:tcPr>
          <w:p w14:paraId="70B57D07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Снос</w:t>
            </w:r>
          </w:p>
        </w:tc>
        <w:tc>
          <w:tcPr>
            <w:tcW w:w="1559" w:type="dxa"/>
            <w:vAlign w:val="center"/>
          </w:tcPr>
          <w:p w14:paraId="7D8A5D51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877" w:type="dxa"/>
            <w:vAlign w:val="center"/>
          </w:tcPr>
          <w:p w14:paraId="402ADC4B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14:paraId="47520A6E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559" w:type="dxa"/>
            <w:vAlign w:val="center"/>
          </w:tcPr>
          <w:p w14:paraId="3166E7FE" w14:textId="77777777" w:rsidR="00B9727E" w:rsidRDefault="00B9727E" w:rsidP="000759B3">
            <w:pPr>
              <w:jc w:val="center"/>
              <w:rPr>
                <w:color w:val="000000"/>
              </w:rPr>
            </w:pPr>
            <w:r w:rsidRPr="005A5EBC">
              <w:rPr>
                <w:color w:val="000000"/>
              </w:rPr>
              <w:t>4,3</w:t>
            </w:r>
          </w:p>
        </w:tc>
      </w:tr>
      <w:tr w:rsidR="00B9727E" w14:paraId="0B6F3D73" w14:textId="77777777" w:rsidTr="000759B3">
        <w:trPr>
          <w:trHeight w:val="70"/>
        </w:trPr>
        <w:tc>
          <w:tcPr>
            <w:tcW w:w="3369" w:type="dxa"/>
            <w:vAlign w:val="center"/>
          </w:tcPr>
          <w:p w14:paraId="23892EE7" w14:textId="77777777" w:rsidR="00B9727E" w:rsidRDefault="00B9727E" w:rsidP="000759B3">
            <w:pPr>
              <w:rPr>
                <w:b/>
                <w:i/>
                <w:color w:val="000000"/>
              </w:rPr>
            </w:pPr>
            <w:r>
              <w:rPr>
                <w:iCs/>
                <w:color w:val="000000"/>
              </w:rPr>
              <w:t>Численность работающих</w:t>
            </w:r>
          </w:p>
        </w:tc>
        <w:tc>
          <w:tcPr>
            <w:tcW w:w="1559" w:type="dxa"/>
            <w:vAlign w:val="center"/>
          </w:tcPr>
          <w:p w14:paraId="60D91FD2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чел.</w:t>
            </w:r>
          </w:p>
        </w:tc>
        <w:tc>
          <w:tcPr>
            <w:tcW w:w="1877" w:type="dxa"/>
            <w:vAlign w:val="center"/>
          </w:tcPr>
          <w:p w14:paraId="04A69535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559" w:type="dxa"/>
            <w:vAlign w:val="center"/>
          </w:tcPr>
          <w:p w14:paraId="05B6C489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559" w:type="dxa"/>
            <w:vAlign w:val="center"/>
          </w:tcPr>
          <w:p w14:paraId="4F9E6AAD" w14:textId="77777777" w:rsidR="00B9727E" w:rsidRDefault="00B9727E" w:rsidP="000759B3">
            <w:pPr>
              <w:jc w:val="center"/>
              <w:rPr>
                <w:color w:val="000000"/>
              </w:rPr>
            </w:pPr>
            <w:r w:rsidRPr="005A5EBC">
              <w:rPr>
                <w:color w:val="000000"/>
              </w:rPr>
              <w:t>1,8</w:t>
            </w:r>
          </w:p>
        </w:tc>
      </w:tr>
      <w:tr w:rsidR="00B9727E" w14:paraId="1A078A44" w14:textId="77777777" w:rsidTr="000759B3">
        <w:tc>
          <w:tcPr>
            <w:tcW w:w="3369" w:type="dxa"/>
            <w:vAlign w:val="center"/>
          </w:tcPr>
          <w:p w14:paraId="45952D02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Плотность работающих</w:t>
            </w:r>
          </w:p>
        </w:tc>
        <w:tc>
          <w:tcPr>
            <w:tcW w:w="1559" w:type="dxa"/>
            <w:vAlign w:val="center"/>
          </w:tcPr>
          <w:p w14:paraId="06EC8377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чел./га</w:t>
            </w:r>
          </w:p>
        </w:tc>
        <w:tc>
          <w:tcPr>
            <w:tcW w:w="1877" w:type="dxa"/>
            <w:vAlign w:val="center"/>
          </w:tcPr>
          <w:p w14:paraId="3A7C28A0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1559" w:type="dxa"/>
            <w:vAlign w:val="center"/>
          </w:tcPr>
          <w:p w14:paraId="482F4509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1559" w:type="dxa"/>
            <w:vAlign w:val="center"/>
          </w:tcPr>
          <w:p w14:paraId="58784BFA" w14:textId="77777777" w:rsidR="00B9727E" w:rsidRDefault="00B9727E" w:rsidP="000759B3">
            <w:pPr>
              <w:jc w:val="center"/>
              <w:rPr>
                <w:color w:val="000000"/>
              </w:rPr>
            </w:pPr>
            <w:r w:rsidRPr="005A5EBC">
              <w:rPr>
                <w:color w:val="000000"/>
              </w:rPr>
              <w:t>211</w:t>
            </w:r>
          </w:p>
        </w:tc>
      </w:tr>
      <w:tr w:rsidR="00B9727E" w14:paraId="0C4054A2" w14:textId="77777777" w:rsidTr="000759B3">
        <w:tc>
          <w:tcPr>
            <w:tcW w:w="3369" w:type="dxa"/>
            <w:vAlign w:val="center"/>
          </w:tcPr>
          <w:p w14:paraId="4E0CAF72" w14:textId="77777777" w:rsidR="00B9727E" w:rsidRDefault="00B9727E" w:rsidP="000759B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 Производственный фонд- всего</w:t>
            </w:r>
          </w:p>
          <w:p w14:paraId="2E502161" w14:textId="77777777" w:rsidR="00B9727E" w:rsidRDefault="00B9727E" w:rsidP="000759B3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31D5570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  <w:vAlign w:val="center"/>
          </w:tcPr>
          <w:p w14:paraId="2763834E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56,1</w:t>
            </w:r>
          </w:p>
        </w:tc>
        <w:tc>
          <w:tcPr>
            <w:tcW w:w="1559" w:type="dxa"/>
            <w:vAlign w:val="center"/>
          </w:tcPr>
          <w:p w14:paraId="2FB1041B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  <w:tc>
          <w:tcPr>
            <w:tcW w:w="1559" w:type="dxa"/>
            <w:vAlign w:val="center"/>
          </w:tcPr>
          <w:p w14:paraId="34F73F33" w14:textId="77777777" w:rsidR="00B9727E" w:rsidRDefault="00B9727E" w:rsidP="000759B3">
            <w:pPr>
              <w:jc w:val="center"/>
              <w:rPr>
                <w:color w:val="000000"/>
              </w:rPr>
            </w:pPr>
            <w:r w:rsidRPr="005A5EBC">
              <w:rPr>
                <w:color w:val="000000"/>
              </w:rPr>
              <w:t>35,7</w:t>
            </w:r>
          </w:p>
        </w:tc>
      </w:tr>
      <w:tr w:rsidR="00B9727E" w14:paraId="6F47502A" w14:textId="77777777" w:rsidTr="000759B3">
        <w:tc>
          <w:tcPr>
            <w:tcW w:w="3369" w:type="dxa"/>
            <w:vAlign w:val="center"/>
          </w:tcPr>
          <w:p w14:paraId="1AFB7ACF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Новое строительство</w:t>
            </w:r>
          </w:p>
        </w:tc>
        <w:tc>
          <w:tcPr>
            <w:tcW w:w="1559" w:type="dxa"/>
          </w:tcPr>
          <w:p w14:paraId="3CA31444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877" w:type="dxa"/>
            <w:vAlign w:val="center"/>
          </w:tcPr>
          <w:p w14:paraId="574D4FF7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14:paraId="4C0199B6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559" w:type="dxa"/>
            <w:vAlign w:val="center"/>
          </w:tcPr>
          <w:p w14:paraId="7472B2EE" w14:textId="77777777" w:rsidR="00B9727E" w:rsidRDefault="00B9727E" w:rsidP="000759B3">
            <w:pPr>
              <w:jc w:val="center"/>
              <w:rPr>
                <w:color w:val="000000"/>
              </w:rPr>
            </w:pPr>
            <w:r w:rsidRPr="005A5EBC">
              <w:rPr>
                <w:color w:val="000000"/>
              </w:rPr>
              <w:t>34,7</w:t>
            </w:r>
          </w:p>
        </w:tc>
      </w:tr>
      <w:tr w:rsidR="00B9727E" w14:paraId="6C82F626" w14:textId="77777777" w:rsidTr="000759B3">
        <w:tc>
          <w:tcPr>
            <w:tcW w:w="3369" w:type="dxa"/>
            <w:vAlign w:val="center"/>
          </w:tcPr>
          <w:p w14:paraId="1DDB5744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Снос</w:t>
            </w:r>
          </w:p>
        </w:tc>
        <w:tc>
          <w:tcPr>
            <w:tcW w:w="1559" w:type="dxa"/>
          </w:tcPr>
          <w:p w14:paraId="02AF96DC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877" w:type="dxa"/>
            <w:vAlign w:val="center"/>
          </w:tcPr>
          <w:p w14:paraId="253B3085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14:paraId="6AC11371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1559" w:type="dxa"/>
            <w:vAlign w:val="center"/>
          </w:tcPr>
          <w:p w14:paraId="0C13BE94" w14:textId="77777777" w:rsidR="00B9727E" w:rsidRDefault="00B9727E" w:rsidP="000759B3">
            <w:pPr>
              <w:jc w:val="center"/>
              <w:rPr>
                <w:color w:val="000000"/>
              </w:rPr>
            </w:pPr>
            <w:r w:rsidRPr="005A5EBC">
              <w:rPr>
                <w:color w:val="000000"/>
              </w:rPr>
              <w:t>55,1</w:t>
            </w:r>
          </w:p>
        </w:tc>
      </w:tr>
      <w:tr w:rsidR="00B9727E" w14:paraId="62C2839B" w14:textId="77777777" w:rsidTr="000759B3">
        <w:tc>
          <w:tcPr>
            <w:tcW w:w="3369" w:type="dxa"/>
            <w:vAlign w:val="center"/>
          </w:tcPr>
          <w:p w14:paraId="772A0D75" w14:textId="77777777" w:rsidR="00B9727E" w:rsidRDefault="00B9727E" w:rsidP="000759B3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Численность работающих</w:t>
            </w:r>
          </w:p>
        </w:tc>
        <w:tc>
          <w:tcPr>
            <w:tcW w:w="1559" w:type="dxa"/>
            <w:vAlign w:val="center"/>
          </w:tcPr>
          <w:p w14:paraId="235332DF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чел.</w:t>
            </w:r>
          </w:p>
        </w:tc>
        <w:tc>
          <w:tcPr>
            <w:tcW w:w="1877" w:type="dxa"/>
            <w:vAlign w:val="center"/>
          </w:tcPr>
          <w:p w14:paraId="49D3681B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559" w:type="dxa"/>
            <w:vAlign w:val="center"/>
          </w:tcPr>
          <w:p w14:paraId="4E4DBE82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559" w:type="dxa"/>
            <w:vAlign w:val="center"/>
          </w:tcPr>
          <w:p w14:paraId="17924DE2" w14:textId="77777777" w:rsidR="00B9727E" w:rsidRDefault="00B9727E" w:rsidP="000759B3">
            <w:pPr>
              <w:jc w:val="center"/>
              <w:rPr>
                <w:color w:val="000000"/>
              </w:rPr>
            </w:pPr>
            <w:r w:rsidRPr="005A5EBC">
              <w:rPr>
                <w:color w:val="000000"/>
              </w:rPr>
              <w:t>0,2</w:t>
            </w:r>
          </w:p>
        </w:tc>
      </w:tr>
      <w:tr w:rsidR="00B9727E" w14:paraId="19C50256" w14:textId="77777777" w:rsidTr="000759B3">
        <w:tc>
          <w:tcPr>
            <w:tcW w:w="3369" w:type="dxa"/>
            <w:vAlign w:val="center"/>
          </w:tcPr>
          <w:p w14:paraId="5B3FCD77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Плотность работающих</w:t>
            </w:r>
          </w:p>
        </w:tc>
        <w:tc>
          <w:tcPr>
            <w:tcW w:w="1559" w:type="dxa"/>
            <w:vAlign w:val="center"/>
          </w:tcPr>
          <w:p w14:paraId="39BA273F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чел./га</w:t>
            </w:r>
          </w:p>
        </w:tc>
        <w:tc>
          <w:tcPr>
            <w:tcW w:w="1877" w:type="dxa"/>
            <w:vAlign w:val="center"/>
          </w:tcPr>
          <w:p w14:paraId="35806DA2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559" w:type="dxa"/>
            <w:vAlign w:val="center"/>
          </w:tcPr>
          <w:p w14:paraId="1AFAC036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559" w:type="dxa"/>
            <w:vAlign w:val="center"/>
          </w:tcPr>
          <w:p w14:paraId="20ACA1B9" w14:textId="77777777" w:rsidR="00B9727E" w:rsidRDefault="00B9727E" w:rsidP="000759B3">
            <w:pPr>
              <w:jc w:val="center"/>
              <w:rPr>
                <w:color w:val="000000"/>
              </w:rPr>
            </w:pPr>
            <w:r w:rsidRPr="005A5EBC">
              <w:rPr>
                <w:color w:val="000000"/>
              </w:rPr>
              <w:t>63</w:t>
            </w:r>
          </w:p>
        </w:tc>
      </w:tr>
      <w:tr w:rsidR="00B9727E" w14:paraId="25C8670B" w14:textId="77777777" w:rsidTr="000759B3">
        <w:tc>
          <w:tcPr>
            <w:tcW w:w="3369" w:type="dxa"/>
            <w:vAlign w:val="center"/>
          </w:tcPr>
          <w:p w14:paraId="1CDAE650" w14:textId="77777777" w:rsidR="00B9727E" w:rsidRDefault="00B9727E" w:rsidP="000759B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 Социальная инфраструктура</w:t>
            </w:r>
          </w:p>
          <w:p w14:paraId="35F765B3" w14:textId="77777777" w:rsidR="00B9727E" w:rsidRDefault="00B9727E" w:rsidP="000759B3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F05504D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877" w:type="dxa"/>
            <w:vAlign w:val="center"/>
          </w:tcPr>
          <w:p w14:paraId="39E696BB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E31480B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3A5AC1C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</w:tr>
      <w:tr w:rsidR="00B9727E" w14:paraId="3B84F25E" w14:textId="77777777" w:rsidTr="000759B3">
        <w:tc>
          <w:tcPr>
            <w:tcW w:w="3369" w:type="dxa"/>
            <w:vAlign w:val="center"/>
          </w:tcPr>
          <w:p w14:paraId="1425E5AB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Учреждения дошкольного образования</w:t>
            </w:r>
          </w:p>
        </w:tc>
        <w:tc>
          <w:tcPr>
            <w:tcW w:w="1559" w:type="dxa"/>
            <w:vAlign w:val="center"/>
          </w:tcPr>
          <w:p w14:paraId="0CE88E57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мест </w:t>
            </w:r>
          </w:p>
          <w:p w14:paraId="50A96271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мест/1000 жит.</w:t>
            </w:r>
          </w:p>
        </w:tc>
        <w:tc>
          <w:tcPr>
            <w:tcW w:w="1877" w:type="dxa"/>
            <w:vAlign w:val="center"/>
          </w:tcPr>
          <w:p w14:paraId="0D3263CB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420</w:t>
            </w:r>
          </w:p>
          <w:p w14:paraId="612B14F2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59" w:type="dxa"/>
            <w:vAlign w:val="center"/>
          </w:tcPr>
          <w:p w14:paraId="4CCF7C94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420</w:t>
            </w:r>
          </w:p>
          <w:p w14:paraId="4EEB0C7C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559" w:type="dxa"/>
            <w:vAlign w:val="center"/>
          </w:tcPr>
          <w:p w14:paraId="2A4ADF45" w14:textId="77777777" w:rsidR="00B9727E" w:rsidRPr="005A5EBC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650</w:t>
            </w:r>
          </w:p>
          <w:p w14:paraId="156414F7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40</w:t>
            </w:r>
          </w:p>
        </w:tc>
      </w:tr>
      <w:tr w:rsidR="00B9727E" w14:paraId="447E48C6" w14:textId="77777777" w:rsidTr="000759B3">
        <w:tc>
          <w:tcPr>
            <w:tcW w:w="3369" w:type="dxa"/>
            <w:vAlign w:val="center"/>
          </w:tcPr>
          <w:p w14:paraId="7652C12F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Учреждения общего среднего образования</w:t>
            </w:r>
          </w:p>
        </w:tc>
        <w:tc>
          <w:tcPr>
            <w:tcW w:w="1559" w:type="dxa"/>
            <w:vAlign w:val="center"/>
          </w:tcPr>
          <w:p w14:paraId="5FCA1B63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мест </w:t>
            </w:r>
          </w:p>
          <w:p w14:paraId="678993C8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мест/1000 жит.</w:t>
            </w:r>
          </w:p>
        </w:tc>
        <w:tc>
          <w:tcPr>
            <w:tcW w:w="1877" w:type="dxa"/>
            <w:vAlign w:val="center"/>
          </w:tcPr>
          <w:p w14:paraId="23F7524C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927</w:t>
            </w:r>
          </w:p>
          <w:p w14:paraId="621D0400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559" w:type="dxa"/>
            <w:vAlign w:val="center"/>
          </w:tcPr>
          <w:p w14:paraId="0E2F5E67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927</w:t>
            </w:r>
          </w:p>
          <w:p w14:paraId="4A454632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59" w:type="dxa"/>
            <w:vAlign w:val="center"/>
          </w:tcPr>
          <w:p w14:paraId="5EA2CF84" w14:textId="77777777" w:rsidR="00B9727E" w:rsidRPr="005A5EBC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1947</w:t>
            </w:r>
          </w:p>
          <w:p w14:paraId="26FFF59D" w14:textId="77777777" w:rsidR="00B9727E" w:rsidRPr="005A5EBC" w:rsidRDefault="00B9727E" w:rsidP="000759B3">
            <w:pPr>
              <w:jc w:val="center"/>
              <w:rPr>
                <w:color w:val="000000"/>
              </w:rPr>
            </w:pPr>
            <w:r w:rsidRPr="005A5EBC">
              <w:rPr>
                <w:color w:val="000000"/>
              </w:rPr>
              <w:t>119</w:t>
            </w:r>
          </w:p>
        </w:tc>
      </w:tr>
      <w:tr w:rsidR="00B9727E" w14:paraId="2ED1D2EF" w14:textId="77777777" w:rsidTr="000759B3">
        <w:tc>
          <w:tcPr>
            <w:tcW w:w="3369" w:type="dxa"/>
            <w:vAlign w:val="center"/>
          </w:tcPr>
          <w:p w14:paraId="3BBAAB5F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Предприятия торговли</w:t>
            </w:r>
          </w:p>
        </w:tc>
        <w:tc>
          <w:tcPr>
            <w:tcW w:w="1559" w:type="dxa"/>
            <w:vAlign w:val="center"/>
          </w:tcPr>
          <w:p w14:paraId="034D3461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м</w:t>
            </w:r>
            <w:r>
              <w:rPr>
                <w:color w:val="000000"/>
                <w:u w:val="single"/>
                <w:vertAlign w:val="superscript"/>
              </w:rPr>
              <w:t xml:space="preserve">2 </w:t>
            </w:r>
            <w:r>
              <w:rPr>
                <w:color w:val="000000"/>
                <w:u w:val="single"/>
              </w:rPr>
              <w:t>торг. пл.</w:t>
            </w:r>
          </w:p>
          <w:p w14:paraId="43DF310C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 xml:space="preserve">2 </w:t>
            </w:r>
            <w:r>
              <w:rPr>
                <w:color w:val="000000"/>
              </w:rPr>
              <w:t>торг. пл./ 1000 жит.</w:t>
            </w:r>
          </w:p>
        </w:tc>
        <w:tc>
          <w:tcPr>
            <w:tcW w:w="1877" w:type="dxa"/>
            <w:vAlign w:val="center"/>
          </w:tcPr>
          <w:p w14:paraId="646981F6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4561</w:t>
            </w:r>
          </w:p>
          <w:p w14:paraId="3EAB9ABA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559" w:type="dxa"/>
            <w:vAlign w:val="center"/>
          </w:tcPr>
          <w:p w14:paraId="585B9BAC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4561</w:t>
            </w:r>
          </w:p>
          <w:p w14:paraId="4D7007F9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1559" w:type="dxa"/>
            <w:vAlign w:val="center"/>
          </w:tcPr>
          <w:p w14:paraId="5DEECA46" w14:textId="77777777" w:rsidR="00B9727E" w:rsidRPr="005A5EBC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9247</w:t>
            </w:r>
          </w:p>
          <w:p w14:paraId="2CD2D212" w14:textId="77777777" w:rsidR="00B9727E" w:rsidRPr="005A5EBC" w:rsidRDefault="00B9727E" w:rsidP="000759B3">
            <w:pPr>
              <w:jc w:val="center"/>
              <w:rPr>
                <w:color w:val="000000"/>
              </w:rPr>
            </w:pPr>
            <w:r w:rsidRPr="005A5EBC">
              <w:rPr>
                <w:color w:val="000000"/>
              </w:rPr>
              <w:t>563</w:t>
            </w:r>
          </w:p>
        </w:tc>
      </w:tr>
      <w:tr w:rsidR="00B9727E" w14:paraId="54904D57" w14:textId="77777777" w:rsidTr="000759B3">
        <w:tc>
          <w:tcPr>
            <w:tcW w:w="3369" w:type="dxa"/>
            <w:vAlign w:val="center"/>
          </w:tcPr>
          <w:p w14:paraId="4295DEDC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Поликлиники</w:t>
            </w:r>
          </w:p>
        </w:tc>
        <w:tc>
          <w:tcPr>
            <w:tcW w:w="1559" w:type="dxa"/>
            <w:vAlign w:val="center"/>
          </w:tcPr>
          <w:p w14:paraId="0A937511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proofErr w:type="spellStart"/>
            <w:proofErr w:type="gramStart"/>
            <w:r>
              <w:rPr>
                <w:color w:val="000000"/>
                <w:u w:val="single"/>
              </w:rPr>
              <w:t>посещ</w:t>
            </w:r>
            <w:proofErr w:type="spellEnd"/>
            <w:r>
              <w:rPr>
                <w:color w:val="000000"/>
                <w:u w:val="single"/>
              </w:rPr>
              <w:t>./</w:t>
            </w:r>
            <w:proofErr w:type="gramEnd"/>
            <w:r>
              <w:rPr>
                <w:color w:val="000000"/>
                <w:u w:val="single"/>
              </w:rPr>
              <w:t>см.</w:t>
            </w:r>
          </w:p>
          <w:p w14:paraId="55FECA2B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proofErr w:type="spellStart"/>
            <w:r>
              <w:rPr>
                <w:color w:val="000000"/>
              </w:rPr>
              <w:t>посещ</w:t>
            </w:r>
            <w:proofErr w:type="spellEnd"/>
            <w:r>
              <w:rPr>
                <w:color w:val="000000"/>
              </w:rPr>
              <w:t>. см./ 1000 жит.</w:t>
            </w:r>
          </w:p>
        </w:tc>
        <w:tc>
          <w:tcPr>
            <w:tcW w:w="1877" w:type="dxa"/>
            <w:vAlign w:val="center"/>
          </w:tcPr>
          <w:p w14:paraId="2A9EA7EB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500</w:t>
            </w:r>
          </w:p>
          <w:p w14:paraId="239CA31C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559" w:type="dxa"/>
            <w:vAlign w:val="center"/>
          </w:tcPr>
          <w:p w14:paraId="4B2A409D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500</w:t>
            </w:r>
          </w:p>
          <w:p w14:paraId="2EFD9FE7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59" w:type="dxa"/>
            <w:vAlign w:val="center"/>
          </w:tcPr>
          <w:p w14:paraId="52EC24BA" w14:textId="77777777" w:rsidR="00B9727E" w:rsidRPr="005A5EBC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500</w:t>
            </w:r>
          </w:p>
          <w:p w14:paraId="4849DC2C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</w:rPr>
              <w:t>30</w:t>
            </w:r>
          </w:p>
        </w:tc>
      </w:tr>
      <w:tr w:rsidR="00B9727E" w14:paraId="56F18005" w14:textId="77777777" w:rsidTr="000759B3">
        <w:tc>
          <w:tcPr>
            <w:tcW w:w="3369" w:type="dxa"/>
            <w:vAlign w:val="center"/>
          </w:tcPr>
          <w:p w14:paraId="3EF3D5C7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Аптеки</w:t>
            </w:r>
          </w:p>
        </w:tc>
        <w:tc>
          <w:tcPr>
            <w:tcW w:w="1559" w:type="dxa"/>
            <w:vAlign w:val="center"/>
          </w:tcPr>
          <w:p w14:paraId="2B5CFE99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объект 1 на 11,5 тыс. жит</w:t>
            </w:r>
          </w:p>
        </w:tc>
        <w:tc>
          <w:tcPr>
            <w:tcW w:w="1877" w:type="dxa"/>
            <w:vAlign w:val="center"/>
          </w:tcPr>
          <w:p w14:paraId="299FFC1D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7997B7C7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4C7245ED" w14:textId="77777777" w:rsidR="00B9727E" w:rsidRDefault="00B9727E" w:rsidP="000759B3">
            <w:pPr>
              <w:jc w:val="center"/>
              <w:rPr>
                <w:color w:val="000000"/>
              </w:rPr>
            </w:pPr>
            <w:r w:rsidRPr="005A5EBC">
              <w:rPr>
                <w:color w:val="000000"/>
              </w:rPr>
              <w:t>6</w:t>
            </w:r>
          </w:p>
        </w:tc>
      </w:tr>
      <w:tr w:rsidR="00B9727E" w14:paraId="1AC0DF9F" w14:textId="77777777" w:rsidTr="000759B3">
        <w:tc>
          <w:tcPr>
            <w:tcW w:w="3369" w:type="dxa"/>
            <w:vAlign w:val="center"/>
          </w:tcPr>
          <w:p w14:paraId="09C92160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Объекты общественного питания</w:t>
            </w:r>
          </w:p>
        </w:tc>
        <w:tc>
          <w:tcPr>
            <w:tcW w:w="1559" w:type="dxa"/>
            <w:vAlign w:val="center"/>
          </w:tcPr>
          <w:p w14:paraId="04122663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пос. мест</w:t>
            </w:r>
          </w:p>
          <w:p w14:paraId="47575485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пос. мест/ 1000 жит.</w:t>
            </w:r>
          </w:p>
        </w:tc>
        <w:tc>
          <w:tcPr>
            <w:tcW w:w="1877" w:type="dxa"/>
            <w:vAlign w:val="center"/>
          </w:tcPr>
          <w:p w14:paraId="7C5240C3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107</w:t>
            </w:r>
          </w:p>
          <w:p w14:paraId="7A8B7FDB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14:paraId="54B5010C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207</w:t>
            </w:r>
          </w:p>
          <w:p w14:paraId="3EF61961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59" w:type="dxa"/>
            <w:vAlign w:val="center"/>
          </w:tcPr>
          <w:p w14:paraId="023866EC" w14:textId="77777777" w:rsidR="00B9727E" w:rsidRPr="005A5EBC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362</w:t>
            </w:r>
          </w:p>
          <w:p w14:paraId="48D1268E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22</w:t>
            </w:r>
          </w:p>
        </w:tc>
      </w:tr>
      <w:tr w:rsidR="00B9727E" w14:paraId="03C1144F" w14:textId="77777777" w:rsidTr="000759B3">
        <w:tc>
          <w:tcPr>
            <w:tcW w:w="3369" w:type="dxa"/>
            <w:vAlign w:val="center"/>
          </w:tcPr>
          <w:p w14:paraId="744F8C8F" w14:textId="77777777" w:rsidR="00B9727E" w:rsidRDefault="00B9727E" w:rsidP="000759B3">
            <w:r>
              <w:rPr>
                <w:lang w:eastAsia="en-US"/>
              </w:rPr>
              <w:t>Ателье по индивидуальному пошиву одежды и обуви</w:t>
            </w:r>
          </w:p>
        </w:tc>
        <w:tc>
          <w:tcPr>
            <w:tcW w:w="1559" w:type="dxa"/>
            <w:vAlign w:val="center"/>
          </w:tcPr>
          <w:p w14:paraId="2AD033D3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объект на микрорайон</w:t>
            </w:r>
          </w:p>
        </w:tc>
        <w:tc>
          <w:tcPr>
            <w:tcW w:w="1877" w:type="dxa"/>
            <w:vAlign w:val="center"/>
          </w:tcPr>
          <w:p w14:paraId="1060F275" w14:textId="77777777" w:rsidR="00B9727E" w:rsidRDefault="00B9727E" w:rsidP="000759B3">
            <w:pPr>
              <w:jc w:val="center"/>
              <w:rPr>
                <w:color w:val="000000"/>
                <w:highlight w:val="yellow"/>
                <w:u w:val="single"/>
              </w:rPr>
            </w:pPr>
            <w:r>
              <w:t>4</w:t>
            </w:r>
          </w:p>
        </w:tc>
        <w:tc>
          <w:tcPr>
            <w:tcW w:w="1559" w:type="dxa"/>
            <w:vAlign w:val="center"/>
          </w:tcPr>
          <w:p w14:paraId="72422CF2" w14:textId="77777777" w:rsidR="00B9727E" w:rsidRDefault="00B9727E" w:rsidP="000759B3">
            <w:pPr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14:paraId="6FC333D3" w14:textId="77777777" w:rsidR="00B9727E" w:rsidRDefault="00B9727E" w:rsidP="000759B3">
            <w:pPr>
              <w:jc w:val="center"/>
            </w:pPr>
            <w:r>
              <w:t>4</w:t>
            </w:r>
          </w:p>
          <w:p w14:paraId="2EA825DB" w14:textId="77777777" w:rsidR="00B9727E" w:rsidRDefault="00B9727E" w:rsidP="000759B3"/>
        </w:tc>
      </w:tr>
      <w:tr w:rsidR="00B9727E" w14:paraId="107115D3" w14:textId="77777777" w:rsidTr="000759B3">
        <w:tc>
          <w:tcPr>
            <w:tcW w:w="3369" w:type="dxa"/>
            <w:vAlign w:val="center"/>
          </w:tcPr>
          <w:p w14:paraId="2134D4B2" w14:textId="77777777" w:rsidR="00B9727E" w:rsidRDefault="00B9727E" w:rsidP="000759B3">
            <w:r>
              <w:rPr>
                <w:lang w:eastAsia="en-US"/>
              </w:rPr>
              <w:t>Салон красоты</w:t>
            </w:r>
          </w:p>
        </w:tc>
        <w:tc>
          <w:tcPr>
            <w:tcW w:w="1559" w:type="dxa"/>
            <w:vAlign w:val="center"/>
          </w:tcPr>
          <w:p w14:paraId="02D07AC6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1 объект на микрорайон</w:t>
            </w:r>
          </w:p>
        </w:tc>
        <w:tc>
          <w:tcPr>
            <w:tcW w:w="1877" w:type="dxa"/>
            <w:vAlign w:val="center"/>
          </w:tcPr>
          <w:p w14:paraId="1302A3B2" w14:textId="77777777" w:rsidR="00B9727E" w:rsidRDefault="00B9727E" w:rsidP="000759B3">
            <w:pPr>
              <w:jc w:val="center"/>
              <w:rPr>
                <w:color w:val="000000"/>
                <w:highlight w:val="yellow"/>
                <w:u w:val="single"/>
              </w:rPr>
            </w:pPr>
            <w:r>
              <w:t>5</w:t>
            </w:r>
          </w:p>
        </w:tc>
        <w:tc>
          <w:tcPr>
            <w:tcW w:w="1559" w:type="dxa"/>
            <w:vAlign w:val="center"/>
          </w:tcPr>
          <w:p w14:paraId="674EAC1F" w14:textId="77777777" w:rsidR="00B9727E" w:rsidRDefault="00B9727E" w:rsidP="000759B3">
            <w:pPr>
              <w:jc w:val="center"/>
            </w:pPr>
            <w:r>
              <w:t>5</w:t>
            </w:r>
          </w:p>
        </w:tc>
        <w:tc>
          <w:tcPr>
            <w:tcW w:w="1559" w:type="dxa"/>
            <w:vAlign w:val="center"/>
          </w:tcPr>
          <w:p w14:paraId="502E048B" w14:textId="77777777" w:rsidR="00B9727E" w:rsidRDefault="00B9727E" w:rsidP="000759B3">
            <w:pPr>
              <w:jc w:val="center"/>
            </w:pPr>
            <w:r>
              <w:t>7</w:t>
            </w:r>
          </w:p>
        </w:tc>
      </w:tr>
      <w:tr w:rsidR="00B9727E" w14:paraId="46E9E8D9" w14:textId="77777777" w:rsidTr="000759B3">
        <w:tc>
          <w:tcPr>
            <w:tcW w:w="3369" w:type="dxa"/>
            <w:vAlign w:val="center"/>
          </w:tcPr>
          <w:p w14:paraId="5D5F0483" w14:textId="77777777" w:rsidR="00B9727E" w:rsidRDefault="00B9727E" w:rsidP="000759B3">
            <w:r>
              <w:rPr>
                <w:lang w:eastAsia="en-US"/>
              </w:rPr>
              <w:lastRenderedPageBreak/>
              <w:t>Мастерская по ремонту часов и бытовой техники</w:t>
            </w:r>
          </w:p>
        </w:tc>
        <w:tc>
          <w:tcPr>
            <w:tcW w:w="1559" w:type="dxa"/>
            <w:vAlign w:val="center"/>
          </w:tcPr>
          <w:p w14:paraId="213CECA9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1 объект на микрорайон</w:t>
            </w:r>
          </w:p>
        </w:tc>
        <w:tc>
          <w:tcPr>
            <w:tcW w:w="1877" w:type="dxa"/>
            <w:vAlign w:val="center"/>
          </w:tcPr>
          <w:p w14:paraId="394FC56B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t>6</w:t>
            </w:r>
          </w:p>
        </w:tc>
        <w:tc>
          <w:tcPr>
            <w:tcW w:w="1559" w:type="dxa"/>
            <w:vAlign w:val="center"/>
          </w:tcPr>
          <w:p w14:paraId="44557249" w14:textId="77777777" w:rsidR="00B9727E" w:rsidRDefault="00B9727E" w:rsidP="000759B3">
            <w:pPr>
              <w:jc w:val="center"/>
            </w:pPr>
            <w:r>
              <w:t>6</w:t>
            </w:r>
          </w:p>
        </w:tc>
        <w:tc>
          <w:tcPr>
            <w:tcW w:w="1559" w:type="dxa"/>
            <w:vAlign w:val="center"/>
          </w:tcPr>
          <w:p w14:paraId="1D0E4140" w14:textId="77777777" w:rsidR="00B9727E" w:rsidRDefault="00B9727E" w:rsidP="000759B3">
            <w:pPr>
              <w:jc w:val="center"/>
            </w:pPr>
            <w:r>
              <w:t>7</w:t>
            </w:r>
          </w:p>
        </w:tc>
      </w:tr>
      <w:tr w:rsidR="00B9727E" w14:paraId="76CB0BB9" w14:textId="77777777" w:rsidTr="000759B3">
        <w:tc>
          <w:tcPr>
            <w:tcW w:w="3369" w:type="dxa"/>
            <w:vAlign w:val="center"/>
          </w:tcPr>
          <w:p w14:paraId="1696BA4E" w14:textId="77777777" w:rsidR="00B9727E" w:rsidRDefault="00B9727E" w:rsidP="000759B3">
            <w:r>
              <w:rPr>
                <w:lang w:eastAsia="en-US"/>
              </w:rPr>
              <w:t>Приемные пункты прачечной, химчистки</w:t>
            </w:r>
          </w:p>
        </w:tc>
        <w:tc>
          <w:tcPr>
            <w:tcW w:w="1559" w:type="dxa"/>
            <w:vAlign w:val="center"/>
          </w:tcPr>
          <w:p w14:paraId="2F760446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1 объект на микрорайон</w:t>
            </w:r>
          </w:p>
        </w:tc>
        <w:tc>
          <w:tcPr>
            <w:tcW w:w="1877" w:type="dxa"/>
            <w:vAlign w:val="center"/>
          </w:tcPr>
          <w:p w14:paraId="5D8EC546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4932F216" w14:textId="77777777" w:rsidR="00B9727E" w:rsidRDefault="00B9727E" w:rsidP="000759B3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427DFFCC" w14:textId="77777777" w:rsidR="00B9727E" w:rsidRDefault="00B9727E" w:rsidP="000759B3">
            <w:pPr>
              <w:jc w:val="center"/>
            </w:pPr>
            <w:r>
              <w:t>2</w:t>
            </w:r>
          </w:p>
        </w:tc>
      </w:tr>
      <w:tr w:rsidR="00B9727E" w14:paraId="04335E94" w14:textId="77777777" w:rsidTr="000759B3">
        <w:tc>
          <w:tcPr>
            <w:tcW w:w="3369" w:type="dxa"/>
            <w:vAlign w:val="center"/>
          </w:tcPr>
          <w:p w14:paraId="668DB782" w14:textId="77777777" w:rsidR="00B9727E" w:rsidRDefault="00B9727E" w:rsidP="000759B3">
            <w:pPr>
              <w:rPr>
                <w:lang w:eastAsia="en-US"/>
              </w:rPr>
            </w:pPr>
            <w:r>
              <w:t>Пункт приёма вторсырья</w:t>
            </w:r>
          </w:p>
        </w:tc>
        <w:tc>
          <w:tcPr>
            <w:tcW w:w="1559" w:type="dxa"/>
            <w:vAlign w:val="center"/>
          </w:tcPr>
          <w:p w14:paraId="65C5E771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t>1 на микрорайон</w:t>
            </w:r>
          </w:p>
        </w:tc>
        <w:tc>
          <w:tcPr>
            <w:tcW w:w="1877" w:type="dxa"/>
            <w:vAlign w:val="center"/>
          </w:tcPr>
          <w:p w14:paraId="744CC57F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4041851C" w14:textId="77777777" w:rsidR="00B9727E" w:rsidRDefault="00B9727E" w:rsidP="000759B3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2C9C5346" w14:textId="77777777" w:rsidR="00B9727E" w:rsidRDefault="00B9727E" w:rsidP="000759B3">
            <w:pPr>
              <w:jc w:val="center"/>
            </w:pPr>
            <w:r>
              <w:t>2</w:t>
            </w:r>
          </w:p>
        </w:tc>
      </w:tr>
      <w:tr w:rsidR="00B9727E" w14:paraId="10486102" w14:textId="77777777" w:rsidTr="000759B3">
        <w:tc>
          <w:tcPr>
            <w:tcW w:w="3369" w:type="dxa"/>
            <w:vAlign w:val="center"/>
          </w:tcPr>
          <w:p w14:paraId="41C00571" w14:textId="77777777" w:rsidR="00B9727E" w:rsidRDefault="00B9727E" w:rsidP="000759B3">
            <w:r>
              <w:rPr>
                <w:lang w:eastAsia="en-US"/>
              </w:rPr>
              <w:t>Баня</w:t>
            </w:r>
          </w:p>
        </w:tc>
        <w:tc>
          <w:tcPr>
            <w:tcW w:w="1559" w:type="dxa"/>
            <w:vAlign w:val="center"/>
          </w:tcPr>
          <w:p w14:paraId="7E9DAA4C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1 объект на микрорайон</w:t>
            </w:r>
          </w:p>
        </w:tc>
        <w:tc>
          <w:tcPr>
            <w:tcW w:w="1877" w:type="dxa"/>
            <w:vAlign w:val="center"/>
          </w:tcPr>
          <w:p w14:paraId="019B152F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t>3</w:t>
            </w:r>
          </w:p>
        </w:tc>
        <w:tc>
          <w:tcPr>
            <w:tcW w:w="1559" w:type="dxa"/>
            <w:vAlign w:val="center"/>
          </w:tcPr>
          <w:p w14:paraId="35884B05" w14:textId="77777777" w:rsidR="00B9727E" w:rsidRDefault="00B9727E" w:rsidP="000759B3">
            <w:pPr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14:paraId="48B2D955" w14:textId="77777777" w:rsidR="00B9727E" w:rsidRDefault="00B9727E" w:rsidP="000759B3">
            <w:pPr>
              <w:jc w:val="center"/>
            </w:pPr>
            <w:r>
              <w:t>3</w:t>
            </w:r>
          </w:p>
        </w:tc>
      </w:tr>
      <w:tr w:rsidR="00B9727E" w14:paraId="5EB22104" w14:textId="77777777" w:rsidTr="000759B3">
        <w:tc>
          <w:tcPr>
            <w:tcW w:w="3369" w:type="dxa"/>
            <w:vAlign w:val="center"/>
          </w:tcPr>
          <w:p w14:paraId="43BE3602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Отделения связи</w:t>
            </w:r>
          </w:p>
        </w:tc>
        <w:tc>
          <w:tcPr>
            <w:tcW w:w="1559" w:type="dxa"/>
            <w:vAlign w:val="center"/>
          </w:tcPr>
          <w:p w14:paraId="732AD1FA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на 20-25 тыс. жит.</w:t>
            </w:r>
          </w:p>
        </w:tc>
        <w:tc>
          <w:tcPr>
            <w:tcW w:w="1877" w:type="dxa"/>
            <w:vAlign w:val="center"/>
          </w:tcPr>
          <w:p w14:paraId="4CC64933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6DF2FA39" w14:textId="77777777" w:rsidR="00B9727E" w:rsidRDefault="00B9727E" w:rsidP="000759B3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1D764E9A" w14:textId="77777777" w:rsidR="00B9727E" w:rsidRDefault="00B9727E" w:rsidP="000759B3">
            <w:pPr>
              <w:jc w:val="center"/>
            </w:pPr>
            <w:r>
              <w:t>1</w:t>
            </w:r>
          </w:p>
        </w:tc>
      </w:tr>
      <w:tr w:rsidR="00B9727E" w14:paraId="347E7F26" w14:textId="77777777" w:rsidTr="000759B3">
        <w:tc>
          <w:tcPr>
            <w:tcW w:w="3369" w:type="dxa"/>
            <w:vAlign w:val="center"/>
          </w:tcPr>
          <w:p w14:paraId="72A983B2" w14:textId="77777777" w:rsidR="00B9727E" w:rsidRDefault="00B9727E" w:rsidP="000759B3">
            <w:pPr>
              <w:rPr>
                <w:color w:val="000000"/>
              </w:rPr>
            </w:pPr>
            <w:r>
              <w:rPr>
                <w:color w:val="000000"/>
              </w:rPr>
              <w:t>Отделение сбербанка</w:t>
            </w:r>
          </w:p>
        </w:tc>
        <w:tc>
          <w:tcPr>
            <w:tcW w:w="1559" w:type="dxa"/>
            <w:vAlign w:val="center"/>
          </w:tcPr>
          <w:p w14:paraId="6C2E3D6C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 1 на </w:t>
            </w:r>
          </w:p>
          <w:p w14:paraId="44F73884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8-10 тыс. жит</w:t>
            </w:r>
          </w:p>
        </w:tc>
        <w:tc>
          <w:tcPr>
            <w:tcW w:w="1877" w:type="dxa"/>
            <w:vAlign w:val="center"/>
          </w:tcPr>
          <w:p w14:paraId="5B400987" w14:textId="77777777" w:rsidR="00B9727E" w:rsidRDefault="00B9727E" w:rsidP="000759B3">
            <w:pPr>
              <w:jc w:val="center"/>
              <w:rPr>
                <w:color w:val="000000"/>
                <w:highlight w:val="yellow"/>
              </w:rPr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42BA5742" w14:textId="77777777" w:rsidR="00B9727E" w:rsidRDefault="00B9727E" w:rsidP="000759B3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01B2694E" w14:textId="77777777" w:rsidR="00B9727E" w:rsidRDefault="00B9727E" w:rsidP="000759B3">
            <w:pPr>
              <w:jc w:val="center"/>
            </w:pPr>
            <w:r>
              <w:t>3</w:t>
            </w:r>
          </w:p>
        </w:tc>
      </w:tr>
      <w:tr w:rsidR="00B9727E" w14:paraId="2D83FEF5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95EB" w14:textId="77777777" w:rsidR="00B9727E" w:rsidRDefault="00B9727E" w:rsidP="000759B3">
            <w:pPr>
              <w:rPr>
                <w:color w:val="000000"/>
              </w:rPr>
            </w:pPr>
            <w:r>
              <w:rPr>
                <w:lang w:eastAsia="en-US"/>
              </w:rPr>
              <w:t>Помещения для ФОЗ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434C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м</w:t>
            </w:r>
            <w:r>
              <w:rPr>
                <w:color w:val="000000"/>
                <w:u w:val="single"/>
                <w:vertAlign w:val="superscript"/>
              </w:rPr>
              <w:t>2</w:t>
            </w:r>
            <w:r>
              <w:rPr>
                <w:color w:val="000000"/>
                <w:u w:val="single"/>
              </w:rPr>
              <w:t xml:space="preserve"> пл. пола</w:t>
            </w:r>
          </w:p>
          <w:p w14:paraId="14F675E1" w14:textId="77777777" w:rsidR="00B9727E" w:rsidRDefault="00B9727E" w:rsidP="000759B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пл. пола/ 1000 жит.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0637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327</w:t>
            </w:r>
          </w:p>
          <w:p w14:paraId="179C3EC7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271E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327</w:t>
            </w:r>
          </w:p>
          <w:p w14:paraId="72E68708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35A5" w14:textId="77777777" w:rsidR="00B9727E" w:rsidRPr="005A5EBC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827</w:t>
            </w:r>
          </w:p>
          <w:p w14:paraId="2B31B89C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</w:rPr>
              <w:t>50</w:t>
            </w:r>
          </w:p>
        </w:tc>
      </w:tr>
      <w:tr w:rsidR="00B9727E" w14:paraId="0FE26CAC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BF04" w14:textId="77777777" w:rsidR="00B9727E" w:rsidRDefault="00B9727E" w:rsidP="000759B3">
            <w:pPr>
              <w:rPr>
                <w:color w:val="000000"/>
              </w:rPr>
            </w:pPr>
            <w:r>
              <w:rPr>
                <w:lang w:eastAsia="en-US"/>
              </w:rPr>
              <w:t>Спортплощадки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D745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га</w:t>
            </w:r>
          </w:p>
          <w:p w14:paraId="71632B3C" w14:textId="77777777" w:rsidR="00B9727E" w:rsidRDefault="00B9727E" w:rsidP="000759B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га/ 1000 жит.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8D58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0,21</w:t>
            </w:r>
          </w:p>
          <w:p w14:paraId="060115DB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1E77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0,21</w:t>
            </w:r>
          </w:p>
          <w:p w14:paraId="698DA600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480E" w14:textId="77777777" w:rsidR="00B9727E" w:rsidRPr="005A5EBC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1,04</w:t>
            </w:r>
          </w:p>
          <w:p w14:paraId="29A73D2B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</w:rPr>
              <w:t>0,06</w:t>
            </w:r>
          </w:p>
        </w:tc>
      </w:tr>
      <w:tr w:rsidR="00B9727E" w14:paraId="71C591F3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B1FC" w14:textId="77777777" w:rsidR="00B9727E" w:rsidRDefault="00B9727E" w:rsidP="000759B3">
            <w:pPr>
              <w:rPr>
                <w:color w:val="000000"/>
              </w:rPr>
            </w:pPr>
            <w:r>
              <w:rPr>
                <w:lang w:eastAsia="en-US"/>
              </w:rPr>
              <w:t>Бассейны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16E4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м</w:t>
            </w:r>
            <w:r>
              <w:rPr>
                <w:color w:val="000000"/>
                <w:u w:val="single"/>
                <w:vertAlign w:val="superscript"/>
              </w:rPr>
              <w:t>2</w:t>
            </w:r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зерк</w:t>
            </w:r>
            <w:proofErr w:type="spellEnd"/>
            <w:r>
              <w:rPr>
                <w:color w:val="000000"/>
                <w:u w:val="single"/>
              </w:rPr>
              <w:t>. пола</w:t>
            </w:r>
          </w:p>
          <w:p w14:paraId="3ED71CE4" w14:textId="77777777" w:rsidR="00B9727E" w:rsidRDefault="00B9727E" w:rsidP="000759B3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зерк</w:t>
            </w:r>
            <w:proofErr w:type="spellEnd"/>
            <w:r>
              <w:rPr>
                <w:color w:val="000000"/>
              </w:rPr>
              <w:t>/ воды 1000 жит.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3E87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321</w:t>
            </w:r>
          </w:p>
          <w:p w14:paraId="0277A9DF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87E9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321</w:t>
            </w:r>
          </w:p>
          <w:p w14:paraId="32B6BC75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9193" w14:textId="77777777" w:rsidR="00B9727E" w:rsidRPr="005A5EBC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321</w:t>
            </w:r>
          </w:p>
          <w:p w14:paraId="71A5694D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</w:rPr>
              <w:t>20</w:t>
            </w:r>
          </w:p>
        </w:tc>
      </w:tr>
      <w:tr w:rsidR="00B9727E" w14:paraId="5DB6F52C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1588" w14:textId="77777777" w:rsidR="00B9727E" w:rsidRDefault="00B9727E" w:rsidP="000759B3">
            <w:pPr>
              <w:rPr>
                <w:lang w:eastAsia="en-US"/>
              </w:rPr>
            </w:pPr>
            <w:r>
              <w:rPr>
                <w:lang w:eastAsia="en-US"/>
              </w:rPr>
              <w:t>Кинозалы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DECB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proofErr w:type="spellStart"/>
            <w:proofErr w:type="gramStart"/>
            <w:r>
              <w:rPr>
                <w:color w:val="000000"/>
                <w:u w:val="single"/>
              </w:rPr>
              <w:t>зрит.мест</w:t>
            </w:r>
            <w:proofErr w:type="spellEnd"/>
            <w:proofErr w:type="gramEnd"/>
          </w:p>
          <w:p w14:paraId="6602EA29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proofErr w:type="spellStart"/>
            <w:proofErr w:type="gramStart"/>
            <w:r>
              <w:rPr>
                <w:color w:val="000000"/>
              </w:rPr>
              <w:t>зрит.мест</w:t>
            </w:r>
            <w:proofErr w:type="spellEnd"/>
            <w:proofErr w:type="gramEnd"/>
            <w:r>
              <w:rPr>
                <w:color w:val="000000"/>
              </w:rPr>
              <w:t>/ 1000 жит.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0DA0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281</w:t>
            </w:r>
          </w:p>
          <w:p w14:paraId="19BD67BA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11AE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281</w:t>
            </w:r>
          </w:p>
          <w:p w14:paraId="65500225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3FA6" w14:textId="77777777" w:rsidR="00B9727E" w:rsidRPr="005A5EBC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281</w:t>
            </w:r>
          </w:p>
          <w:p w14:paraId="4BE9A6F5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</w:rPr>
              <w:t>17</w:t>
            </w:r>
          </w:p>
        </w:tc>
      </w:tr>
      <w:tr w:rsidR="00B9727E" w14:paraId="5B6B4369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6F9A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3FE3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proofErr w:type="spellStart"/>
            <w:proofErr w:type="gramStart"/>
            <w:r>
              <w:rPr>
                <w:color w:val="000000"/>
                <w:u w:val="single"/>
              </w:rPr>
              <w:t>тыс.томов</w:t>
            </w:r>
            <w:proofErr w:type="spellEnd"/>
            <w:proofErr w:type="gramEnd"/>
          </w:p>
          <w:p w14:paraId="2BB5B23F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proofErr w:type="spellStart"/>
            <w:proofErr w:type="gramStart"/>
            <w:r>
              <w:rPr>
                <w:color w:val="000000"/>
              </w:rPr>
              <w:t>тыс.томов</w:t>
            </w:r>
            <w:proofErr w:type="spellEnd"/>
            <w:proofErr w:type="gramEnd"/>
            <w:r>
              <w:rPr>
                <w:color w:val="000000"/>
              </w:rPr>
              <w:t>/ 1000 жит.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900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167,3</w:t>
            </w:r>
          </w:p>
          <w:p w14:paraId="0128C519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F95F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167,3</w:t>
            </w:r>
          </w:p>
          <w:p w14:paraId="5CF46836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B586" w14:textId="77777777" w:rsidR="00B9727E" w:rsidRPr="005A5EBC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  <w:u w:val="single"/>
              </w:rPr>
              <w:t>167,3</w:t>
            </w:r>
          </w:p>
          <w:p w14:paraId="1196A602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 w:rsidRPr="005A5EBC">
              <w:rPr>
                <w:color w:val="000000"/>
              </w:rPr>
              <w:t>10</w:t>
            </w:r>
          </w:p>
        </w:tc>
      </w:tr>
      <w:tr w:rsidR="00B9727E" w14:paraId="1E32B508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C388" w14:textId="77777777" w:rsidR="00B9727E" w:rsidRDefault="00B9727E" w:rsidP="000759B3">
            <w:pPr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7. Транспортная инфраструктура</w:t>
            </w:r>
          </w:p>
          <w:p w14:paraId="3D060530" w14:textId="77777777" w:rsidR="00B9727E" w:rsidRDefault="00B9727E" w:rsidP="000759B3">
            <w:pPr>
              <w:rPr>
                <w:b/>
                <w:bCs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C773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456A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EE03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E8B1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</w:tr>
      <w:tr w:rsidR="00B9727E" w14:paraId="4C6E113C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895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  <w:color w:val="000000" w:themeColor="text1"/>
              </w:rPr>
              <w:t>Протяженность уличной сети,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2A35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 w:themeColor="text1"/>
              </w:rPr>
              <w:t>км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F111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Cs w:val="28"/>
              </w:rPr>
              <w:t>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13C3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Cs w:val="28"/>
              </w:rPr>
              <w:t>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D99D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Cs w:val="28"/>
              </w:rPr>
              <w:t>8,91</w:t>
            </w:r>
          </w:p>
        </w:tc>
      </w:tr>
      <w:tr w:rsidR="00B9727E" w14:paraId="11193F98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034A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  <w:color w:val="000000" w:themeColor="text1"/>
                <w:szCs w:val="20"/>
              </w:rPr>
              <w:t>в том числе по категориям улиц в соответствии с СН 3.01-</w:t>
            </w:r>
            <w:r>
              <w:rPr>
                <w:bCs/>
                <w:iCs/>
                <w:color w:val="000000" w:themeColor="text1"/>
              </w:rPr>
              <w:t>06-2022 (табл.4.1)</w:t>
            </w:r>
            <w:r>
              <w:rPr>
                <w:bCs/>
                <w:iCs/>
                <w:color w:val="000000" w:themeColor="text1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F537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15D3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0722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8821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</w:tr>
      <w:tr w:rsidR="00B9727E" w14:paraId="2A433033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6963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  <w:color w:val="000000" w:themeColor="text1"/>
              </w:rPr>
              <w:t>общегородского значения (А)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329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 w:themeColor="text1"/>
              </w:rPr>
              <w:t>км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0E94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Cs w:val="28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FFB6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Cs w:val="28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A895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Cs w:val="28"/>
              </w:rPr>
              <w:t>2,73</w:t>
            </w:r>
          </w:p>
        </w:tc>
      </w:tr>
      <w:tr w:rsidR="00B9727E" w14:paraId="0CD70193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E6B9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  <w:color w:val="000000" w:themeColor="text1"/>
              </w:rPr>
              <w:t xml:space="preserve">районного </w:t>
            </w:r>
            <w:proofErr w:type="gramStart"/>
            <w:r>
              <w:rPr>
                <w:bCs/>
                <w:iCs/>
                <w:color w:val="000000" w:themeColor="text1"/>
              </w:rPr>
              <w:t>значения  (</w:t>
            </w:r>
            <w:proofErr w:type="gramEnd"/>
            <w:r>
              <w:rPr>
                <w:bCs/>
                <w:iCs/>
                <w:color w:val="000000" w:themeColor="text1"/>
              </w:rPr>
              <w:t>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2B04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 w:themeColor="text1"/>
              </w:rPr>
              <w:t>км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E9D5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5EC1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EBCE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-</w:t>
            </w:r>
          </w:p>
        </w:tc>
      </w:tr>
      <w:tr w:rsidR="00B9727E" w14:paraId="04087A94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1FAC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  <w:color w:val="000000" w:themeColor="text1"/>
              </w:rPr>
              <w:t>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D6F6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 w:themeColor="text1"/>
              </w:rPr>
              <w:t>км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6E29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Cs w:val="28"/>
              </w:rPr>
              <w:t>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016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Cs w:val="28"/>
              </w:rPr>
              <w:t>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D2C4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Cs w:val="28"/>
              </w:rPr>
              <w:t>6,18</w:t>
            </w:r>
          </w:p>
        </w:tc>
      </w:tr>
      <w:tr w:rsidR="00B9727E" w14:paraId="7FAEF2DD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3D48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  <w:color w:val="000000" w:themeColor="text1"/>
              </w:rPr>
              <w:t xml:space="preserve">Автомобильные парковки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D1DE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 w:themeColor="text1"/>
              </w:rPr>
              <w:t>машино-место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FBE8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Cs w:val="28"/>
              </w:rPr>
              <w:t>1730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A6FB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Cs w:val="28"/>
              </w:rPr>
              <w:t>2176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D1C3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Cs w:val="28"/>
              </w:rPr>
              <w:t>2987</w:t>
            </w:r>
          </w:p>
        </w:tc>
      </w:tr>
      <w:tr w:rsidR="00B9727E" w14:paraId="241E2D66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FDFF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  <w:color w:val="000000" w:themeColor="text1"/>
              </w:rPr>
              <w:t>Автомобильные стоянки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0743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 w:themeColor="text1"/>
              </w:rPr>
              <w:t>машино-место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746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Cs w:val="28"/>
              </w:rPr>
              <w:t>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7B6A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Cs w:val="28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7A2F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Cs w:val="28"/>
              </w:rPr>
              <w:t>1894</w:t>
            </w:r>
          </w:p>
        </w:tc>
      </w:tr>
      <w:tr w:rsidR="00B9727E" w14:paraId="2FAB317B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4A2D" w14:textId="77777777" w:rsidR="00B9727E" w:rsidRDefault="00B9727E" w:rsidP="000759B3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Инженерная инфраструктура</w:t>
            </w:r>
          </w:p>
          <w:p w14:paraId="34C0711B" w14:textId="77777777" w:rsidR="00B9727E" w:rsidRDefault="00B9727E" w:rsidP="000759B3">
            <w:pPr>
              <w:rPr>
                <w:b/>
                <w:bCs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E47C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546B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71E0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7285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</w:tr>
      <w:tr w:rsidR="00B9727E" w14:paraId="759F16A6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1B5E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</w:rPr>
              <w:t>Суммарная электрическая 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BD43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t>МВт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A48F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C71C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49BF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16,0</w:t>
            </w:r>
          </w:p>
        </w:tc>
      </w:tr>
      <w:tr w:rsidR="00B9727E" w14:paraId="31CB18BE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DEA7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</w:rPr>
              <w:t>Суммарное теплопотребление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B2B7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t>МВт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EEAC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0E4E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ADAA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47,1</w:t>
            </w:r>
          </w:p>
        </w:tc>
      </w:tr>
      <w:tr w:rsidR="00B9727E" w14:paraId="4BE8CA41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FD86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</w:rPr>
              <w:t>Общее газопотребление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E8FB" w14:textId="77777777" w:rsidR="00B9727E" w:rsidRDefault="00B9727E" w:rsidP="000759B3">
            <w:pPr>
              <w:jc w:val="center"/>
            </w:pPr>
            <w:r>
              <w:t>млн.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9CDC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55D3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5871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351</w:t>
            </w:r>
          </w:p>
        </w:tc>
      </w:tr>
      <w:tr w:rsidR="00B9727E" w14:paraId="20263B95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0C56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</w:rPr>
              <w:t>Количество номеров (портов) телефонной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0838" w14:textId="77777777" w:rsidR="00B9727E" w:rsidRDefault="00B9727E" w:rsidP="000759B3">
            <w:pPr>
              <w:jc w:val="center"/>
            </w:pPr>
            <w:r>
              <w:t>тыс. номеров (портов)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4965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5,390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AE09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6,300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8355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7,540</w:t>
            </w:r>
          </w:p>
        </w:tc>
      </w:tr>
      <w:tr w:rsidR="00B9727E" w14:paraId="2DE83BF0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8596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</w:rPr>
              <w:t>Общее водопотребление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D01E" w14:textId="77777777" w:rsidR="00B9727E" w:rsidRDefault="00B9727E" w:rsidP="000759B3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/сутки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D5DA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2,686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0CEC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3,321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95F9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4,289</w:t>
            </w:r>
          </w:p>
        </w:tc>
      </w:tr>
      <w:tr w:rsidR="00B9727E" w14:paraId="038E4315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2ECB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</w:rPr>
              <w:t>Объем сточных 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FBF6" w14:textId="77777777" w:rsidR="00B9727E" w:rsidRDefault="00B9727E" w:rsidP="000759B3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/сутки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DA85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2,686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E519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3,321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E68A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4,287</w:t>
            </w:r>
          </w:p>
        </w:tc>
      </w:tr>
      <w:tr w:rsidR="00B9727E" w14:paraId="041C9D75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355B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</w:rPr>
              <w:t>Территория, требующая инженерной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846E" w14:textId="77777777" w:rsidR="00B9727E" w:rsidRDefault="00B9727E" w:rsidP="000759B3">
            <w:pPr>
              <w:jc w:val="center"/>
            </w:pPr>
            <w:r>
              <w:t>га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356B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3252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5591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B9727E" w14:paraId="20243E5B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35B1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</w:rPr>
              <w:t>Количество 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D3C" w14:textId="77777777" w:rsidR="00B9727E" w:rsidRDefault="00B9727E" w:rsidP="000759B3">
            <w:pPr>
              <w:jc w:val="center"/>
            </w:pPr>
            <w:r>
              <w:t>тыс. т/год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A342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C337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DD36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4,41</w:t>
            </w:r>
          </w:p>
        </w:tc>
      </w:tr>
      <w:tr w:rsidR="00B9727E" w14:paraId="59DBD5B4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48E7" w14:textId="77777777" w:rsidR="00B9727E" w:rsidRDefault="00B9727E" w:rsidP="000759B3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Охрана окружающей среды</w:t>
            </w:r>
          </w:p>
          <w:p w14:paraId="2978E574" w14:textId="77777777" w:rsidR="00B9727E" w:rsidRDefault="00B9727E" w:rsidP="000759B3">
            <w:pPr>
              <w:rPr>
                <w:b/>
                <w:bCs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560E" w14:textId="77777777" w:rsidR="00B9727E" w:rsidRDefault="00B9727E" w:rsidP="000759B3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26F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DA68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9674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</w:p>
        </w:tc>
      </w:tr>
      <w:tr w:rsidR="00B9727E" w14:paraId="00C8DAE9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3401" w14:textId="77777777" w:rsidR="00B9727E" w:rsidRDefault="00B9727E" w:rsidP="000759B3">
            <w:pPr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Озелененность</w:t>
            </w:r>
            <w:proofErr w:type="spellEnd"/>
            <w:r>
              <w:rPr>
                <w:bCs/>
                <w:iCs/>
              </w:rPr>
              <w:t xml:space="preserve">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ED7F" w14:textId="77777777" w:rsidR="00B9727E" w:rsidRDefault="00B9727E" w:rsidP="000759B3">
            <w:pPr>
              <w:jc w:val="center"/>
            </w:pPr>
            <w:r>
              <w:t>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E087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rFonts w:eastAsiaTheme="minorEastAsia"/>
              </w:rPr>
              <w:t>38.5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6825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rFonts w:eastAsiaTheme="minor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9C3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rFonts w:eastAsiaTheme="minorEastAsia"/>
              </w:rPr>
              <w:t>46</w:t>
            </w:r>
          </w:p>
        </w:tc>
      </w:tr>
      <w:tr w:rsidR="00B9727E" w14:paraId="7939E3FC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D18C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</w:rPr>
              <w:t>Обеспеченность озелененными территориями общего пользования в границах проектирования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A47B" w14:textId="77777777" w:rsidR="00B9727E" w:rsidRDefault="00B9727E" w:rsidP="000759B3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>/чел.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BFA4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rFonts w:eastAsiaTheme="minorEastAsia"/>
              </w:rPr>
              <w:t>8.2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B435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rFonts w:eastAsiaTheme="minorEastAsia"/>
              </w:rPr>
              <w:t>10,11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2B46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rFonts w:eastAsiaTheme="minorEastAsia"/>
              </w:rPr>
              <w:t>10,11</w:t>
            </w:r>
          </w:p>
        </w:tc>
      </w:tr>
      <w:tr w:rsidR="00B9727E" w14:paraId="45E7AE09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264B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</w:rPr>
              <w:t>Площадь санитарно-защитных зон</w:t>
            </w:r>
            <w:r>
              <w:rPr>
                <w:bCs/>
                <w:iCs/>
                <w:vertAlign w:val="superscript"/>
              </w:rPr>
              <w:t>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ECE1" w14:textId="77777777" w:rsidR="00B9727E" w:rsidRDefault="00B9727E" w:rsidP="000759B3">
            <w:pPr>
              <w:jc w:val="center"/>
            </w:pPr>
            <w:r>
              <w:t>га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4138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rFonts w:eastAsiaTheme="minorEastAsia"/>
              </w:rPr>
              <w:t>8.7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ADC6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rFonts w:eastAsiaTheme="minorEastAsia"/>
              </w:rPr>
              <w:t>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7A1F" w14:textId="77777777" w:rsidR="00B9727E" w:rsidRDefault="00B9727E" w:rsidP="000759B3">
            <w:pPr>
              <w:jc w:val="center"/>
              <w:rPr>
                <w:color w:val="000000"/>
                <w:u w:val="single"/>
              </w:rPr>
            </w:pPr>
            <w:r>
              <w:rPr>
                <w:rFonts w:eastAsiaTheme="minorEastAsia"/>
              </w:rPr>
              <w:t>7,2</w:t>
            </w:r>
          </w:p>
        </w:tc>
      </w:tr>
      <w:tr w:rsidR="00B9727E" w14:paraId="31EE4BA6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60A4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</w:rPr>
              <w:t>Площадь ООПТ и их зон охраны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5775" w14:textId="77777777" w:rsidR="00B9727E" w:rsidRDefault="00B9727E" w:rsidP="000759B3">
            <w:pPr>
              <w:jc w:val="center"/>
            </w:pPr>
            <w:r>
              <w:t>га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0236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C23B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51DD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9727E" w14:paraId="5055B3DB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67DD" w14:textId="77777777" w:rsidR="00B9727E" w:rsidRDefault="00B9727E" w:rsidP="000759B3">
            <w:pPr>
              <w:rPr>
                <w:b/>
                <w:iCs/>
              </w:rPr>
            </w:pPr>
            <w:r>
              <w:rPr>
                <w:b/>
                <w:iCs/>
              </w:rPr>
              <w:t>10. Охрана среды материальных недвижимых историко-культурных ценностей</w:t>
            </w:r>
          </w:p>
          <w:p w14:paraId="1DD8FA45" w14:textId="77777777" w:rsidR="00B9727E" w:rsidRDefault="00B9727E" w:rsidP="000759B3">
            <w:pPr>
              <w:rPr>
                <w:bCs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F02D" w14:textId="77777777" w:rsidR="00B9727E" w:rsidRDefault="00B9727E" w:rsidP="000759B3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B04A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B45E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3770" w14:textId="77777777" w:rsidR="00B9727E" w:rsidRDefault="00B9727E" w:rsidP="000759B3">
            <w:pPr>
              <w:jc w:val="center"/>
              <w:rPr>
                <w:color w:val="000000"/>
              </w:rPr>
            </w:pPr>
          </w:p>
        </w:tc>
      </w:tr>
      <w:tr w:rsidR="00B9727E" w14:paraId="03E8C4F8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F2E" w14:textId="77777777" w:rsidR="00B9727E" w:rsidRDefault="00B9727E" w:rsidP="000759B3">
            <w:pPr>
              <w:rPr>
                <w:b/>
                <w:iCs/>
              </w:rPr>
            </w:pPr>
            <w:r>
              <w:rPr>
                <w:bCs/>
                <w:iCs/>
              </w:rPr>
              <w:t>Площадь охранных зон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2A4A" w14:textId="77777777" w:rsidR="00B9727E" w:rsidRDefault="00B9727E" w:rsidP="000759B3">
            <w:pPr>
              <w:jc w:val="center"/>
            </w:pPr>
            <w:r>
              <w:t>га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23AA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rFonts w:eastAsiaTheme="minorEastAsia"/>
              </w:rPr>
              <w:t>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05DF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rFonts w:eastAsiaTheme="minorEastAsia"/>
              </w:rPr>
              <w:t>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4967" w14:textId="77777777" w:rsidR="00B9727E" w:rsidRDefault="00B9727E" w:rsidP="000759B3">
            <w:pPr>
              <w:jc w:val="center"/>
              <w:rPr>
                <w:color w:val="000000"/>
              </w:rPr>
            </w:pPr>
            <w:r>
              <w:rPr>
                <w:rFonts w:eastAsiaTheme="minorEastAsia"/>
              </w:rPr>
              <w:t>0,71</w:t>
            </w:r>
          </w:p>
        </w:tc>
      </w:tr>
      <w:tr w:rsidR="00B9727E" w14:paraId="5761B989" w14:textId="77777777" w:rsidTr="000759B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1BB0" w14:textId="77777777" w:rsidR="00B9727E" w:rsidRDefault="00B9727E" w:rsidP="000759B3">
            <w:pPr>
              <w:rPr>
                <w:bCs/>
                <w:iCs/>
              </w:rPr>
            </w:pPr>
            <w:r>
              <w:rPr>
                <w:bCs/>
                <w:iCs/>
              </w:rPr>
              <w:t>Площадь зоны охраны ландшафта историко-культурной ценности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EE41" w14:textId="77777777" w:rsidR="00B9727E" w:rsidRDefault="00B9727E" w:rsidP="000759B3">
            <w:pPr>
              <w:jc w:val="center"/>
            </w:pPr>
            <w:r>
              <w:t>га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9BF" w14:textId="77777777" w:rsidR="00B9727E" w:rsidRDefault="00B9727E" w:rsidP="000759B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ED3" w14:textId="77777777" w:rsidR="00B9727E" w:rsidRDefault="00B9727E" w:rsidP="000759B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7B5" w14:textId="77777777" w:rsidR="00B9727E" w:rsidRDefault="00B9727E" w:rsidP="000759B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0,35</w:t>
            </w:r>
          </w:p>
        </w:tc>
      </w:tr>
    </w:tbl>
    <w:p w14:paraId="7E28E780" w14:textId="77777777" w:rsidR="00F12C76" w:rsidRDefault="00F12C76" w:rsidP="006C0B77">
      <w:pPr>
        <w:ind w:firstLine="709"/>
        <w:jc w:val="both"/>
      </w:pPr>
    </w:p>
    <w:sectPr w:rsidR="00F12C76" w:rsidSect="00B9727E">
      <w:pgSz w:w="23811" w:h="16838" w:orient="landscape" w:code="8"/>
      <w:pgMar w:top="1701" w:right="1134" w:bottom="851" w:left="1134" w:header="709" w:footer="709" w:gutter="0"/>
      <w:cols w:num="2" w:space="113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7E"/>
    <w:rsid w:val="00526898"/>
    <w:rsid w:val="006C0B77"/>
    <w:rsid w:val="008242FF"/>
    <w:rsid w:val="00870751"/>
    <w:rsid w:val="00922C48"/>
    <w:rsid w:val="00B2125F"/>
    <w:rsid w:val="00B915B7"/>
    <w:rsid w:val="00B9727E"/>
    <w:rsid w:val="00E10FF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21094"/>
  <w15:chartTrackingRefBased/>
  <w15:docId w15:val="{E5142DA7-316D-4FDB-BC62-7A984232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2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2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2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2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2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2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2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2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7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7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727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727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9727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9727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9727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9727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97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2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727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972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72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7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727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97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</dc:creator>
  <cp:keywords/>
  <dc:description/>
  <cp:lastModifiedBy>MEA</cp:lastModifiedBy>
  <cp:revision>1</cp:revision>
  <dcterms:created xsi:type="dcterms:W3CDTF">2025-11-05T07:41:00Z</dcterms:created>
  <dcterms:modified xsi:type="dcterms:W3CDTF">2025-11-05T07:45:00Z</dcterms:modified>
</cp:coreProperties>
</file>